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46195" w14:textId="77777777" w:rsidR="00441D87" w:rsidRPr="00691AF2" w:rsidRDefault="00441D87">
      <w:pPr>
        <w:widowControl/>
        <w:tabs>
          <w:tab w:val="center" w:pos="3710"/>
        </w:tabs>
        <w:spacing w:line="300" w:lineRule="auto"/>
        <w:rPr>
          <w:rFonts w:ascii="Futura Lt BT" w:hAnsi="Futura Lt BT"/>
          <w:lang w:val="de-DE"/>
        </w:rPr>
      </w:pPr>
      <w:r w:rsidRPr="00691AF2">
        <w:rPr>
          <w:rFonts w:ascii="Futura Lt BT" w:hAnsi="Futura Lt BT"/>
          <w:lang w:val="de-DE"/>
        </w:rPr>
        <w:tab/>
        <w:t>PREDIGT</w:t>
      </w:r>
    </w:p>
    <w:p w14:paraId="288070BD" w14:textId="78AC4FA8" w:rsidR="00441D87" w:rsidRPr="00691AF2" w:rsidRDefault="00441D87">
      <w:pPr>
        <w:widowControl/>
        <w:tabs>
          <w:tab w:val="center" w:pos="3710"/>
        </w:tabs>
        <w:spacing w:line="300" w:lineRule="auto"/>
        <w:rPr>
          <w:rFonts w:ascii="Futura Lt BT" w:hAnsi="Futura Lt BT"/>
          <w:lang w:val="de-DE"/>
        </w:rPr>
      </w:pPr>
      <w:r w:rsidRPr="00691AF2">
        <w:rPr>
          <w:rFonts w:ascii="Futura Lt BT" w:hAnsi="Futura Lt BT"/>
          <w:lang w:val="de-DE"/>
        </w:rPr>
        <w:tab/>
        <w:t xml:space="preserve">zum </w:t>
      </w:r>
      <w:r w:rsidR="00205D64" w:rsidRPr="00691AF2">
        <w:rPr>
          <w:rFonts w:ascii="Futura Lt BT" w:hAnsi="Futura Lt BT"/>
          <w:lang w:val="de-DE"/>
        </w:rPr>
        <w:t>1. Sonntag nach Trinitatis</w:t>
      </w:r>
    </w:p>
    <w:p w14:paraId="6271D3CE" w14:textId="382B78E0" w:rsidR="00441D87" w:rsidRPr="00691AF2" w:rsidRDefault="00441D87">
      <w:pPr>
        <w:widowControl/>
        <w:tabs>
          <w:tab w:val="center" w:pos="3710"/>
        </w:tabs>
        <w:spacing w:line="300" w:lineRule="auto"/>
        <w:rPr>
          <w:rFonts w:ascii="Futura Lt BT" w:hAnsi="Futura Lt BT"/>
          <w:lang w:val="de-DE"/>
        </w:rPr>
      </w:pPr>
      <w:r w:rsidRPr="00691AF2">
        <w:rPr>
          <w:rFonts w:ascii="Futura Lt BT" w:hAnsi="Futura Lt BT"/>
          <w:lang w:val="de-DE"/>
        </w:rPr>
        <w:tab/>
        <w:t xml:space="preserve">am </w:t>
      </w:r>
      <w:r w:rsidR="00205D64" w:rsidRPr="00691AF2">
        <w:rPr>
          <w:rFonts w:ascii="Futura Lt BT" w:hAnsi="Futura Lt BT"/>
          <w:lang w:val="de-DE"/>
        </w:rPr>
        <w:t>22.06.2025</w:t>
      </w:r>
    </w:p>
    <w:p w14:paraId="43D77B2C" w14:textId="67552CE3" w:rsidR="00441D87" w:rsidRPr="00691AF2" w:rsidRDefault="00CD1D81">
      <w:pPr>
        <w:widowControl/>
        <w:tabs>
          <w:tab w:val="center" w:pos="3710"/>
        </w:tabs>
        <w:spacing w:line="300" w:lineRule="auto"/>
        <w:rPr>
          <w:rFonts w:ascii="Futura Lt BT" w:hAnsi="Futura Lt BT"/>
          <w:lang w:val="de-DE"/>
        </w:rPr>
      </w:pPr>
      <w:r w:rsidRPr="00691AF2">
        <w:rPr>
          <w:rFonts w:ascii="Futura Lt BT" w:hAnsi="Futura Lt BT"/>
          <w:lang w:val="de-DE"/>
        </w:rPr>
        <w:tab/>
      </w:r>
      <w:r w:rsidR="00995DCA" w:rsidRPr="00691AF2">
        <w:rPr>
          <w:rFonts w:ascii="Futura Lt BT" w:hAnsi="Futura Lt BT"/>
          <w:lang w:val="de-DE"/>
        </w:rPr>
        <w:t xml:space="preserve">über </w:t>
      </w:r>
      <w:r w:rsidR="00205D64" w:rsidRPr="00691AF2">
        <w:rPr>
          <w:rFonts w:ascii="Futura Lt BT" w:hAnsi="Futura Lt BT"/>
          <w:lang w:val="de-DE"/>
        </w:rPr>
        <w:t>Josua 1,9 zur Taufe von Matti Böth</w:t>
      </w:r>
    </w:p>
    <w:p w14:paraId="3C9D320F" w14:textId="77777777" w:rsidR="00441D87" w:rsidRPr="00691AF2" w:rsidRDefault="00441D87">
      <w:pPr>
        <w:widowControl/>
        <w:tabs>
          <w:tab w:val="center" w:pos="3710"/>
        </w:tabs>
        <w:spacing w:line="300" w:lineRule="auto"/>
        <w:rPr>
          <w:rFonts w:ascii="Futura Lt BT" w:hAnsi="Futura Lt BT"/>
          <w:lang w:val="de-DE"/>
        </w:rPr>
      </w:pPr>
      <w:r w:rsidRPr="00691AF2">
        <w:rPr>
          <w:rFonts w:ascii="Futura Lt BT" w:hAnsi="Futura Lt BT"/>
          <w:lang w:val="de-DE"/>
        </w:rPr>
        <w:tab/>
        <w:t>in der Ev.-luth. Martin-Luther Kirchengemeinde Witten</w:t>
      </w:r>
    </w:p>
    <w:p w14:paraId="75963294" w14:textId="77777777" w:rsidR="00441D87" w:rsidRPr="00691AF2" w:rsidRDefault="00441D87">
      <w:pPr>
        <w:widowControl/>
        <w:spacing w:line="300" w:lineRule="auto"/>
        <w:rPr>
          <w:rFonts w:ascii="Futura Lt BT" w:hAnsi="Futura Lt BT"/>
          <w:lang w:val="de-DE"/>
        </w:rPr>
      </w:pPr>
    </w:p>
    <w:p w14:paraId="1E1F3C66" w14:textId="77777777" w:rsidR="007B43DA" w:rsidRPr="00691AF2" w:rsidRDefault="007B43DA" w:rsidP="00995DCA">
      <w:pPr>
        <w:widowControl/>
        <w:spacing w:line="300" w:lineRule="auto"/>
        <w:rPr>
          <w:rFonts w:ascii="Futura Lt BT" w:hAnsi="Futura Lt BT"/>
          <w:lang w:val="de-DE"/>
        </w:rPr>
      </w:pPr>
      <w:r w:rsidRPr="00691AF2">
        <w:rPr>
          <w:rFonts w:ascii="Futura Lt BT" w:hAnsi="Futura Lt BT"/>
          <w:lang w:val="de-DE"/>
        </w:rPr>
        <w:t>Kanzelgebet</w:t>
      </w:r>
    </w:p>
    <w:p w14:paraId="2F5CC66F" w14:textId="77777777" w:rsidR="00995DCA" w:rsidRPr="00691AF2" w:rsidRDefault="00995DCA" w:rsidP="00995DCA">
      <w:pPr>
        <w:widowControl/>
        <w:spacing w:line="300" w:lineRule="auto"/>
        <w:rPr>
          <w:rFonts w:ascii="Futura Lt BT" w:hAnsi="Futura Lt BT"/>
          <w:lang w:val="de-DE"/>
        </w:rPr>
      </w:pPr>
      <w:r w:rsidRPr="00691AF2">
        <w:rPr>
          <w:rFonts w:ascii="Futura Lt BT" w:hAnsi="Futura Lt BT"/>
          <w:lang w:val="de-DE"/>
        </w:rPr>
        <w:t xml:space="preserve">Im Namen Jesu Christi, </w:t>
      </w:r>
    </w:p>
    <w:p w14:paraId="727373C0" w14:textId="77777777" w:rsidR="00946EDA" w:rsidRPr="00691AF2" w:rsidRDefault="00885A1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br/>
      </w:r>
      <w:r w:rsidR="00946EDA" w:rsidRPr="00691AF2">
        <w:rPr>
          <w:rFonts w:ascii="Futura Lt BT" w:hAnsi="Futura Lt BT"/>
          <w:snapToGrid/>
          <w:szCs w:val="24"/>
          <w:lang w:val="de-DE"/>
        </w:rPr>
        <w:t xml:space="preserve">1. Prolog </w:t>
      </w:r>
    </w:p>
    <w:p w14:paraId="47BB29AD" w14:textId="4E06CF4A" w:rsidR="00885A12" w:rsidRPr="00691AF2" w:rsidRDefault="00946EDA"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1.1. W</w:t>
      </w:r>
      <w:r w:rsidR="00885A12" w:rsidRPr="00691AF2">
        <w:rPr>
          <w:rFonts w:ascii="Futura Lt BT" w:hAnsi="Futura Lt BT"/>
          <w:snapToGrid/>
          <w:szCs w:val="24"/>
          <w:lang w:val="de-DE"/>
        </w:rPr>
        <w:t xml:space="preserve">er von uns kennt das nicht: Man steht im Dunkeln und fühlt sich plötzlich ganz klein. Als Kind hatte ich panische Angst, allein in unseren finsteren Keller zu gehen. Doch sobald mein Vater meine Hand nahm und mit mir die Kellertreppe hinunterging, war die Furcht wie weggeblasen. Mit jemandem an der Seite fühlt man sich plötzlich viel mutiger. Und das hört im Erwachsenenalter nicht einfach auf. Ob es der erste Tag im neuen Job ist oder eine schwierige Entscheidung im Leben – wenn wir wissen, </w:t>
      </w:r>
      <w:r w:rsidR="00885A12" w:rsidRPr="00691AF2">
        <w:rPr>
          <w:rFonts w:ascii="Futura Lt BT" w:hAnsi="Futura Lt BT"/>
          <w:b/>
          <w:bCs/>
          <w:snapToGrid/>
          <w:szCs w:val="24"/>
          <w:lang w:val="de-DE"/>
        </w:rPr>
        <w:t>da ist jemand, der mit uns geht</w:t>
      </w:r>
      <w:r w:rsidR="00885A12" w:rsidRPr="00691AF2">
        <w:rPr>
          <w:rFonts w:ascii="Futura Lt BT" w:hAnsi="Futura Lt BT"/>
          <w:snapToGrid/>
          <w:szCs w:val="24"/>
          <w:lang w:val="de-DE"/>
        </w:rPr>
        <w:t>, dann wird das Ungewisse weniger unheimlich. Plötzlich traut man sich mehr zu, weil man sich getragen und geborgen fühlt.</w:t>
      </w:r>
    </w:p>
    <w:p w14:paraId="723ABABF" w14:textId="670AE32B" w:rsidR="00885A12" w:rsidRPr="00691AF2" w:rsidRDefault="00946EDA"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1.2. </w:t>
      </w:r>
      <w:r w:rsidR="00885A12" w:rsidRPr="00691AF2">
        <w:rPr>
          <w:rFonts w:ascii="Futura Lt BT" w:hAnsi="Futura Lt BT"/>
          <w:snapToGrid/>
          <w:szCs w:val="24"/>
          <w:lang w:val="de-DE"/>
        </w:rPr>
        <w:t xml:space="preserve">Genau darum geht es heute: um </w:t>
      </w:r>
      <w:r w:rsidR="00885A12" w:rsidRPr="00691AF2">
        <w:rPr>
          <w:rFonts w:ascii="Futura Lt BT" w:hAnsi="Futura Lt BT"/>
          <w:i/>
          <w:iCs/>
          <w:snapToGrid/>
          <w:szCs w:val="24"/>
          <w:lang w:val="de-DE"/>
        </w:rPr>
        <w:t>Mut</w:t>
      </w:r>
      <w:r w:rsidR="00885A12" w:rsidRPr="00691AF2">
        <w:rPr>
          <w:rFonts w:ascii="Futura Lt BT" w:hAnsi="Futura Lt BT"/>
          <w:snapToGrid/>
          <w:szCs w:val="24"/>
          <w:lang w:val="de-DE"/>
        </w:rPr>
        <w:t xml:space="preserve"> und </w:t>
      </w:r>
      <w:r w:rsidR="00885A12" w:rsidRPr="00691AF2">
        <w:rPr>
          <w:rFonts w:ascii="Futura Lt BT" w:hAnsi="Futura Lt BT"/>
          <w:i/>
          <w:iCs/>
          <w:snapToGrid/>
          <w:szCs w:val="24"/>
          <w:lang w:val="de-DE"/>
        </w:rPr>
        <w:t>Verbundenheit</w:t>
      </w:r>
      <w:r w:rsidR="00885A12" w:rsidRPr="00691AF2">
        <w:rPr>
          <w:rFonts w:ascii="Futura Lt BT" w:hAnsi="Futura Lt BT"/>
          <w:snapToGrid/>
          <w:szCs w:val="24"/>
          <w:lang w:val="de-DE"/>
        </w:rPr>
        <w:t xml:space="preserve">. Diese beiden hängen eng zusammen, denn echten Mut schöpfen wir selten aus dem luftleeren Raum. </w:t>
      </w:r>
      <w:r w:rsidR="00885A12" w:rsidRPr="00691AF2">
        <w:rPr>
          <w:rFonts w:ascii="Futura Lt BT" w:hAnsi="Futura Lt BT"/>
          <w:b/>
          <w:bCs/>
          <w:snapToGrid/>
          <w:szCs w:val="24"/>
          <w:lang w:val="de-DE"/>
        </w:rPr>
        <w:t>Mut entsteht dort, wo wir uns verbunden und begleitet wissen</w:t>
      </w:r>
      <w:r w:rsidRPr="00691AF2">
        <w:rPr>
          <w:rFonts w:ascii="Futura Lt BT" w:hAnsi="Futura Lt BT"/>
          <w:snapToGrid/>
          <w:szCs w:val="24"/>
          <w:lang w:val="de-DE"/>
        </w:rPr>
        <w:t xml:space="preserve"> </w:t>
      </w:r>
    </w:p>
    <w:p w14:paraId="521B169D" w14:textId="672E996D" w:rsidR="00885A12" w:rsidRPr="00691AF2" w:rsidRDefault="00946EDA" w:rsidP="00885A12">
      <w:pPr>
        <w:widowControl/>
        <w:spacing w:before="100" w:beforeAutospacing="1" w:after="100" w:afterAutospacing="1"/>
        <w:outlineLvl w:val="1"/>
        <w:rPr>
          <w:rFonts w:ascii="Futura Lt BT" w:hAnsi="Futura Lt BT"/>
          <w:b/>
          <w:bCs/>
          <w:snapToGrid/>
          <w:sz w:val="36"/>
          <w:szCs w:val="36"/>
          <w:lang w:val="de-DE"/>
        </w:rPr>
      </w:pPr>
      <w:r w:rsidRPr="00691AF2">
        <w:rPr>
          <w:rFonts w:ascii="Futura Lt BT" w:hAnsi="Futura Lt BT"/>
          <w:b/>
          <w:bCs/>
          <w:snapToGrid/>
          <w:sz w:val="36"/>
          <w:szCs w:val="36"/>
          <w:lang w:val="de-DE"/>
        </w:rPr>
        <w:t xml:space="preserve">2. </w:t>
      </w:r>
      <w:r w:rsidR="00885A12" w:rsidRPr="00691AF2">
        <w:rPr>
          <w:rFonts w:ascii="Futura Lt BT" w:hAnsi="Futura Lt BT"/>
          <w:b/>
          <w:bCs/>
          <w:snapToGrid/>
          <w:sz w:val="36"/>
          <w:szCs w:val="36"/>
          <w:lang w:val="de-DE"/>
        </w:rPr>
        <w:t>Mut durch Gottes Nähe – Josua 1,9</w:t>
      </w:r>
    </w:p>
    <w:p w14:paraId="743F6E28" w14:textId="38430EE6" w:rsidR="00885A12" w:rsidRPr="00691AF2" w:rsidRDefault="00946EDA"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2.1. </w:t>
      </w:r>
      <w:r w:rsidR="00885A12" w:rsidRPr="00691AF2">
        <w:rPr>
          <w:rFonts w:ascii="Futura Lt BT" w:hAnsi="Futura Lt BT"/>
          <w:snapToGrid/>
          <w:szCs w:val="24"/>
          <w:lang w:val="de-DE"/>
        </w:rPr>
        <w:t xml:space="preserve">Der Bibelvers, den </w:t>
      </w:r>
      <w:r w:rsidRPr="00691AF2">
        <w:rPr>
          <w:rFonts w:ascii="Futura Lt BT" w:hAnsi="Futura Lt BT"/>
          <w:snapToGrid/>
          <w:szCs w:val="24"/>
          <w:lang w:val="de-DE"/>
        </w:rPr>
        <w:t xml:space="preserve">ihr Euch für Matti ausgesucht habt, </w:t>
      </w:r>
      <w:r w:rsidR="00885A12" w:rsidRPr="00691AF2">
        <w:rPr>
          <w:rFonts w:ascii="Futura Lt BT" w:hAnsi="Futura Lt BT"/>
          <w:snapToGrid/>
          <w:szCs w:val="24"/>
          <w:lang w:val="de-DE"/>
        </w:rPr>
        <w:t xml:space="preserve">steht in Josua 1,9. Gott sagt dort zu Josua: </w:t>
      </w:r>
      <w:r w:rsidR="00885A12" w:rsidRPr="00691AF2">
        <w:rPr>
          <w:rFonts w:ascii="Futura Lt BT" w:hAnsi="Futura Lt BT"/>
          <w:i/>
          <w:iCs/>
          <w:snapToGrid/>
          <w:szCs w:val="24"/>
          <w:lang w:val="de-DE"/>
        </w:rPr>
        <w:t>„Siehe, ich habe dir geboten, dass du getrost und unverzagt seist…“</w:t>
      </w:r>
      <w:r w:rsidRPr="00691AF2">
        <w:rPr>
          <w:rFonts w:ascii="Futura Lt BT" w:hAnsi="Futura Lt BT"/>
          <w:snapToGrid/>
          <w:szCs w:val="24"/>
          <w:lang w:val="de-DE"/>
        </w:rPr>
        <w:t xml:space="preserve"> </w:t>
      </w:r>
      <w:r w:rsidR="00885A12" w:rsidRPr="00691AF2">
        <w:rPr>
          <w:rFonts w:ascii="Futura Lt BT" w:hAnsi="Futura Lt BT"/>
          <w:snapToGrid/>
          <w:szCs w:val="24"/>
          <w:lang w:val="de-DE"/>
        </w:rPr>
        <w:t xml:space="preserve">Mit anderen Worten: </w:t>
      </w:r>
      <w:r w:rsidR="00885A12" w:rsidRPr="00691AF2">
        <w:rPr>
          <w:rFonts w:ascii="Futura Lt BT" w:hAnsi="Futura Lt BT"/>
          <w:b/>
          <w:bCs/>
          <w:snapToGrid/>
          <w:szCs w:val="24"/>
          <w:lang w:val="de-DE"/>
        </w:rPr>
        <w:t xml:space="preserve">„Hab keine </w:t>
      </w:r>
      <w:r w:rsidR="00885A12" w:rsidRPr="00691AF2">
        <w:rPr>
          <w:rFonts w:ascii="Futura Lt BT" w:hAnsi="Futura Lt BT"/>
          <w:b/>
          <w:bCs/>
          <w:snapToGrid/>
          <w:szCs w:val="24"/>
          <w:lang w:val="de-DE"/>
        </w:rPr>
        <w:t>Angst, sei mutig und stark!“</w:t>
      </w:r>
      <w:r w:rsidR="00885A12" w:rsidRPr="00691AF2">
        <w:rPr>
          <w:rFonts w:ascii="Futura Lt BT" w:hAnsi="Futura Lt BT"/>
          <w:snapToGrid/>
          <w:szCs w:val="24"/>
          <w:lang w:val="de-DE"/>
        </w:rPr>
        <w:t xml:space="preserve"> Warum kann Josua mutig sein? Die Antwort gibt Gott direkt mit: </w:t>
      </w:r>
      <w:r w:rsidR="00885A12" w:rsidRPr="00691AF2">
        <w:rPr>
          <w:rFonts w:ascii="Futura Lt BT" w:hAnsi="Futura Lt BT"/>
          <w:i/>
          <w:iCs/>
          <w:snapToGrid/>
          <w:szCs w:val="24"/>
          <w:lang w:val="de-DE"/>
        </w:rPr>
        <w:t>„Denn der Herr, dein Gott, ist mit dir in allem, was du tun wirst“</w:t>
      </w:r>
      <w:r w:rsidRPr="00691AF2">
        <w:rPr>
          <w:rFonts w:ascii="Futura Lt BT" w:hAnsi="Futura Lt BT"/>
          <w:snapToGrid/>
          <w:szCs w:val="24"/>
          <w:lang w:val="de-DE"/>
        </w:rPr>
        <w:t xml:space="preserve"> </w:t>
      </w:r>
    </w:p>
    <w:p w14:paraId="4071EEAA" w14:textId="620D2667" w:rsidR="00885A12" w:rsidRPr="00691AF2" w:rsidRDefault="00946EDA"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2.2. </w:t>
      </w:r>
      <w:r w:rsidR="00885A12" w:rsidRPr="00691AF2">
        <w:rPr>
          <w:rFonts w:ascii="Futura Lt BT" w:hAnsi="Futura Lt BT"/>
          <w:snapToGrid/>
          <w:szCs w:val="24"/>
          <w:lang w:val="de-DE"/>
        </w:rPr>
        <w:t xml:space="preserve">Eine spannende Situation: Josua steht vor einer riesigen Aufgabe. Er soll das Volk Israel ins verheißene Land führen, nach dem Tod von Mose in große Fußstapfen treten. Man kann sich vorstellen, wie ihm die Knie gezittert haben. Aber Gott fordert keinen blindwütigen Heldenmut von Josua. Er gibt </w:t>
      </w:r>
      <w:r w:rsidR="00885A12" w:rsidRPr="00691AF2">
        <w:rPr>
          <w:rFonts w:ascii="Futura Lt BT" w:hAnsi="Futura Lt BT"/>
          <w:b/>
          <w:bCs/>
          <w:snapToGrid/>
          <w:szCs w:val="24"/>
          <w:lang w:val="de-DE"/>
        </w:rPr>
        <w:t>ein Versprechen</w:t>
      </w:r>
      <w:r w:rsidR="00885A12" w:rsidRPr="00691AF2">
        <w:rPr>
          <w:rFonts w:ascii="Futura Lt BT" w:hAnsi="Futura Lt BT"/>
          <w:snapToGrid/>
          <w:szCs w:val="24"/>
          <w:lang w:val="de-DE"/>
        </w:rPr>
        <w:t xml:space="preserve">: </w:t>
      </w:r>
      <w:r w:rsidR="00885A12" w:rsidRPr="00691AF2">
        <w:rPr>
          <w:rFonts w:ascii="Futura Lt BT" w:hAnsi="Futura Lt BT"/>
          <w:i/>
          <w:iCs/>
          <w:snapToGrid/>
          <w:szCs w:val="24"/>
          <w:lang w:val="de-DE"/>
        </w:rPr>
        <w:t>Ich bin bei dir.</w:t>
      </w:r>
      <w:r w:rsidR="00885A12" w:rsidRPr="00691AF2">
        <w:rPr>
          <w:rFonts w:ascii="Futura Lt BT" w:hAnsi="Futura Lt BT"/>
          <w:snapToGrid/>
          <w:szCs w:val="24"/>
          <w:lang w:val="de-DE"/>
        </w:rPr>
        <w:t xml:space="preserve"> Drei Mal sagt Gott zu ihm „Sei mutig und stark“, doch entscheidend ist der letzte Zusatz: </w:t>
      </w:r>
      <w:r w:rsidR="00885A12" w:rsidRPr="00691AF2">
        <w:rPr>
          <w:rFonts w:ascii="Futura Lt BT" w:hAnsi="Futura Lt BT"/>
          <w:b/>
          <w:bCs/>
          <w:snapToGrid/>
          <w:szCs w:val="24"/>
          <w:lang w:val="de-DE"/>
        </w:rPr>
        <w:t>Du kannst mutig sein, weil ich an deiner Seite bin</w:t>
      </w:r>
      <w:r w:rsidRPr="00691AF2">
        <w:rPr>
          <w:rFonts w:ascii="Futura Lt BT" w:hAnsi="Futura Lt BT"/>
        </w:rPr>
        <w:t xml:space="preserve">. </w:t>
      </w:r>
      <w:r w:rsidR="00885A12" w:rsidRPr="00691AF2">
        <w:rPr>
          <w:rFonts w:ascii="Futura Lt BT" w:hAnsi="Futura Lt BT"/>
          <w:snapToGrid/>
          <w:szCs w:val="24"/>
          <w:lang w:val="de-DE"/>
        </w:rPr>
        <w:t xml:space="preserve">Mit anderen Worten: </w:t>
      </w:r>
      <w:r w:rsidR="00885A12" w:rsidRPr="00691AF2">
        <w:rPr>
          <w:rFonts w:ascii="Futura Lt BT" w:hAnsi="Futura Lt BT"/>
          <w:i/>
          <w:iCs/>
          <w:snapToGrid/>
          <w:szCs w:val="24"/>
          <w:lang w:val="de-DE"/>
        </w:rPr>
        <w:t xml:space="preserve">Mut wird möglich nicht wegen dem, wer du bist, sondern wegen dem, </w:t>
      </w:r>
      <w:r w:rsidR="00885A12" w:rsidRPr="00691AF2">
        <w:rPr>
          <w:rFonts w:ascii="Futura Lt BT" w:hAnsi="Futura Lt BT"/>
          <w:b/>
          <w:bCs/>
          <w:i/>
          <w:iCs/>
          <w:snapToGrid/>
          <w:szCs w:val="24"/>
          <w:lang w:val="de-DE"/>
        </w:rPr>
        <w:t>wer mit dir geht</w:t>
      </w:r>
      <w:r w:rsidR="00885A12" w:rsidRPr="00691AF2">
        <w:rPr>
          <w:rFonts w:ascii="Futura Lt BT" w:hAnsi="Futura Lt BT"/>
          <w:i/>
          <w:iCs/>
          <w:snapToGrid/>
          <w:szCs w:val="24"/>
          <w:lang w:val="de-DE"/>
        </w:rPr>
        <w:t>!</w:t>
      </w:r>
      <w:r w:rsidRPr="00691AF2">
        <w:rPr>
          <w:rFonts w:ascii="Futura Lt BT" w:hAnsi="Futura Lt BT"/>
          <w:snapToGrid/>
          <w:szCs w:val="24"/>
          <w:lang w:val="de-DE"/>
        </w:rPr>
        <w:t xml:space="preserve"> </w:t>
      </w:r>
    </w:p>
    <w:p w14:paraId="6DDDCC97" w14:textId="3E5DD9A2" w:rsidR="00885A12" w:rsidRPr="00691AF2" w:rsidRDefault="00946EDA"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2.3. </w:t>
      </w:r>
      <w:r w:rsidR="00885A12" w:rsidRPr="00691AF2">
        <w:rPr>
          <w:rFonts w:ascii="Futura Lt BT" w:hAnsi="Futura Lt BT"/>
          <w:snapToGrid/>
          <w:szCs w:val="24"/>
          <w:lang w:val="de-DE"/>
        </w:rPr>
        <w:t xml:space="preserve">Diese uralte Zusage gilt nicht nur Josua, sondern uns allen. Wir alle stehen im Leben immer wieder vor neuen, unbekannten Wegen – sei es ein neuer Lebensabschnitt, ein Umzug, eine Herausforderung in Familie oder Beruf. In solchen Momenten fühlen wir uns manchmal allein und klein vor einem großen „Jordan“, der vor uns liegt. Doch Gott spricht auch zu uns: </w:t>
      </w:r>
      <w:r w:rsidR="00885A12" w:rsidRPr="00691AF2">
        <w:rPr>
          <w:rFonts w:ascii="Futura Lt BT" w:hAnsi="Futura Lt BT"/>
          <w:i/>
          <w:iCs/>
          <w:snapToGrid/>
          <w:szCs w:val="24"/>
          <w:lang w:val="de-DE"/>
        </w:rPr>
        <w:t>Fürchte dich nicht, denn du bist nicht allein.</w:t>
      </w:r>
      <w:r w:rsidR="00885A12" w:rsidRPr="00691AF2">
        <w:rPr>
          <w:rFonts w:ascii="Futura Lt BT" w:hAnsi="Futura Lt BT"/>
          <w:snapToGrid/>
          <w:szCs w:val="24"/>
          <w:lang w:val="de-DE"/>
        </w:rPr>
        <w:t xml:space="preserve"> Gott geht mit. Diese Gewissheit soll uns </w:t>
      </w:r>
      <w:r w:rsidR="00885A12" w:rsidRPr="00691AF2">
        <w:rPr>
          <w:rFonts w:ascii="Futura Lt BT" w:hAnsi="Futura Lt BT"/>
          <w:b/>
          <w:bCs/>
          <w:snapToGrid/>
          <w:szCs w:val="24"/>
          <w:lang w:val="de-DE"/>
        </w:rPr>
        <w:t>Rückenwind und Herzenskraft</w:t>
      </w:r>
      <w:r w:rsidR="00885A12" w:rsidRPr="00691AF2">
        <w:rPr>
          <w:rFonts w:ascii="Futura Lt BT" w:hAnsi="Futura Lt BT"/>
          <w:snapToGrid/>
          <w:szCs w:val="24"/>
          <w:lang w:val="de-DE"/>
        </w:rPr>
        <w:t xml:space="preserve"> geben.</w:t>
      </w:r>
    </w:p>
    <w:p w14:paraId="70FEBF14" w14:textId="376CE150" w:rsidR="00885A12" w:rsidRPr="00691AF2" w:rsidRDefault="00691AF2" w:rsidP="00885A12">
      <w:pPr>
        <w:widowControl/>
        <w:spacing w:before="100" w:beforeAutospacing="1" w:after="100" w:afterAutospacing="1"/>
        <w:outlineLvl w:val="1"/>
        <w:rPr>
          <w:rFonts w:ascii="Futura Lt BT" w:hAnsi="Futura Lt BT"/>
          <w:b/>
          <w:bCs/>
          <w:snapToGrid/>
          <w:sz w:val="36"/>
          <w:szCs w:val="36"/>
          <w:lang w:val="de-DE"/>
        </w:rPr>
      </w:pPr>
      <w:r w:rsidRPr="00691AF2">
        <w:rPr>
          <w:rFonts w:ascii="Futura Lt BT" w:hAnsi="Futura Lt BT"/>
          <w:b/>
          <w:bCs/>
          <w:snapToGrid/>
          <w:sz w:val="36"/>
          <w:szCs w:val="36"/>
          <w:lang w:val="de-DE"/>
        </w:rPr>
        <w:t xml:space="preserve">3. </w:t>
      </w:r>
      <w:r w:rsidR="00885A12" w:rsidRPr="00691AF2">
        <w:rPr>
          <w:rFonts w:ascii="Futura Lt BT" w:hAnsi="Futura Lt BT"/>
          <w:b/>
          <w:bCs/>
          <w:snapToGrid/>
          <w:sz w:val="36"/>
          <w:szCs w:val="36"/>
          <w:lang w:val="de-DE"/>
        </w:rPr>
        <w:t>„Wir sind eins“ – Ein Lied über Verbundenheit und Mut</w:t>
      </w:r>
    </w:p>
    <w:p w14:paraId="77F556C7" w14:textId="634AF365" w:rsidR="00885A12" w:rsidRPr="00691AF2" w:rsidRDefault="00691AF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3.1. </w:t>
      </w:r>
      <w:r w:rsidR="00885A12" w:rsidRPr="00691AF2">
        <w:rPr>
          <w:rFonts w:ascii="Futura Lt BT" w:hAnsi="Futura Lt BT"/>
          <w:snapToGrid/>
          <w:szCs w:val="24"/>
          <w:lang w:val="de-DE"/>
        </w:rPr>
        <w:t xml:space="preserve">Manchmal begegnet uns diese Wahrheit an unerwarteten Orten – zum Beispiel in einem Disney-Film! Ja, Sie haben richtig gehört: Heute findet sogar </w:t>
      </w:r>
      <w:r w:rsidR="00885A12" w:rsidRPr="00691AF2">
        <w:rPr>
          <w:rFonts w:ascii="Futura Lt BT" w:hAnsi="Futura Lt BT"/>
          <w:b/>
          <w:bCs/>
          <w:snapToGrid/>
          <w:szCs w:val="24"/>
          <w:lang w:val="de-DE"/>
        </w:rPr>
        <w:t>„Der König der Löwen 2“</w:t>
      </w:r>
      <w:r w:rsidR="00885A12" w:rsidRPr="00691AF2">
        <w:rPr>
          <w:rFonts w:ascii="Futura Lt BT" w:hAnsi="Futura Lt BT"/>
          <w:snapToGrid/>
          <w:szCs w:val="24"/>
          <w:lang w:val="de-DE"/>
        </w:rPr>
        <w:t xml:space="preserve"> einen Platz in der Predigt. Im Zeichentrickfilm gibt es eine wunderschöne Szene, die unsere Themen Mut und Verbundenheit auf den Punkt bringt. Das Lied </w:t>
      </w:r>
      <w:r w:rsidR="00885A12" w:rsidRPr="00691AF2">
        <w:rPr>
          <w:rFonts w:ascii="Futura Lt BT" w:hAnsi="Futura Lt BT"/>
          <w:b/>
          <w:bCs/>
          <w:snapToGrid/>
          <w:szCs w:val="24"/>
          <w:lang w:val="de-DE"/>
        </w:rPr>
        <w:t>„Wir sind eins“</w:t>
      </w:r>
      <w:r w:rsidR="00885A12" w:rsidRPr="00691AF2">
        <w:rPr>
          <w:rFonts w:ascii="Futura Lt BT" w:hAnsi="Futura Lt BT"/>
          <w:snapToGrid/>
          <w:szCs w:val="24"/>
          <w:lang w:val="de-DE"/>
        </w:rPr>
        <w:t xml:space="preserve"> drückt fast schon </w:t>
      </w:r>
      <w:r w:rsidR="00885A12" w:rsidRPr="00691AF2">
        <w:rPr>
          <w:rFonts w:ascii="Futura Lt BT" w:hAnsi="Futura Lt BT"/>
          <w:i/>
          <w:iCs/>
          <w:snapToGrid/>
          <w:szCs w:val="24"/>
          <w:lang w:val="de-DE"/>
        </w:rPr>
        <w:t>biblische</w:t>
      </w:r>
      <w:r w:rsidR="00885A12" w:rsidRPr="00691AF2">
        <w:rPr>
          <w:rFonts w:ascii="Futura Lt BT" w:hAnsi="Futura Lt BT"/>
          <w:snapToGrid/>
          <w:szCs w:val="24"/>
          <w:lang w:val="de-DE"/>
        </w:rPr>
        <w:t xml:space="preserve"> Wahrheiten in bunten Bildern aus. Simba, der Löwenkönig, singt es für seine Tochter Kiara. Kiara ist unsicher und </w:t>
      </w:r>
      <w:r w:rsidR="00885A12" w:rsidRPr="00691AF2">
        <w:rPr>
          <w:rFonts w:ascii="Futura Lt BT" w:hAnsi="Futura Lt BT"/>
          <w:snapToGrid/>
          <w:szCs w:val="24"/>
          <w:lang w:val="de-DE"/>
        </w:rPr>
        <w:lastRenderedPageBreak/>
        <w:t xml:space="preserve">fragt sich, was das Leben wohl bringen mag, ob sie alles schaffen wird, was von ihr erwartet wird. Ihr Vater Simba spürt ihre Ängste und möchte ihr Mut machen. Er möchte, dass sie versteht: </w:t>
      </w:r>
      <w:r w:rsidR="00885A12" w:rsidRPr="00691AF2">
        <w:rPr>
          <w:rFonts w:ascii="Futura Lt BT" w:hAnsi="Futura Lt BT"/>
          <w:b/>
          <w:bCs/>
          <w:snapToGrid/>
          <w:szCs w:val="24"/>
          <w:lang w:val="de-DE"/>
        </w:rPr>
        <w:t>Du bist nicht allein – wir gehören zusammen.</w:t>
      </w:r>
    </w:p>
    <w:p w14:paraId="1A0EFB85" w14:textId="77777777" w:rsidR="00885A12" w:rsidRPr="00691AF2" w:rsidRDefault="00885A1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Schauen wir uns diese Szene einmal gemeinsam an. </w:t>
      </w:r>
      <w:r w:rsidRPr="00691AF2">
        <w:rPr>
          <w:rFonts w:ascii="Futura Lt BT" w:hAnsi="Futura Lt BT"/>
          <w:i/>
          <w:iCs/>
          <w:snapToGrid/>
          <w:szCs w:val="24"/>
          <w:lang w:val="de-DE"/>
        </w:rPr>
        <w:t>Hören wir hinein in das Lied „Wir sind eins“ aus König der Löwen 2.</w:t>
      </w:r>
      <w:r w:rsidRPr="00691AF2">
        <w:rPr>
          <w:rFonts w:ascii="Futura Lt BT" w:hAnsi="Futura Lt BT"/>
          <w:snapToGrid/>
          <w:szCs w:val="24"/>
          <w:lang w:val="de-DE"/>
        </w:rPr>
        <w:t xml:space="preserve"> (Es folgt das Video.)</w:t>
      </w:r>
    </w:p>
    <w:p w14:paraId="4BD3CE18" w14:textId="72977E79" w:rsidR="00885A12" w:rsidRPr="00691AF2" w:rsidRDefault="00691AF2" w:rsidP="00885A12">
      <w:pPr>
        <w:widowControl/>
        <w:spacing w:before="100" w:beforeAutospacing="1" w:after="100" w:afterAutospacing="1"/>
        <w:rPr>
          <w:rFonts w:ascii="Futura Lt BT" w:hAnsi="Futura Lt BT"/>
          <w:snapToGrid/>
          <w:szCs w:val="24"/>
          <w:lang w:val="de-DE"/>
        </w:rPr>
      </w:pPr>
      <w:r w:rsidRPr="00691AF2">
        <w:rPr>
          <w:rFonts w:ascii="Futura Lt BT" w:hAnsi="Futura Lt BT"/>
          <w:i/>
          <w:iCs/>
          <w:snapToGrid/>
          <w:szCs w:val="24"/>
          <w:lang w:val="de-DE"/>
        </w:rPr>
        <w:t xml:space="preserve">3.2. </w:t>
      </w:r>
      <w:r w:rsidR="00885A12" w:rsidRPr="00691AF2">
        <w:rPr>
          <w:rFonts w:ascii="Futura Lt BT" w:hAnsi="Futura Lt BT"/>
          <w:i/>
          <w:iCs/>
          <w:snapToGrid/>
          <w:szCs w:val="24"/>
          <w:lang w:val="de-DE"/>
        </w:rPr>
        <w:t>(Video „Wir sind eins“ wird gezeigt.)</w:t>
      </w:r>
    </w:p>
    <w:p w14:paraId="6C2E0B4D" w14:textId="77777777" w:rsidR="00691AF2" w:rsidRPr="00691AF2" w:rsidRDefault="00885A12" w:rsidP="00885A12">
      <w:pPr>
        <w:widowControl/>
        <w:spacing w:before="100" w:beforeAutospacing="1" w:after="100" w:afterAutospacing="1"/>
        <w:rPr>
          <w:rFonts w:ascii="Futura Lt BT" w:hAnsi="Futura Lt BT"/>
        </w:rPr>
      </w:pPr>
      <w:r w:rsidRPr="00691AF2">
        <w:rPr>
          <w:rFonts w:ascii="Futura Lt BT" w:hAnsi="Futura Lt BT"/>
          <w:snapToGrid/>
          <w:szCs w:val="24"/>
          <w:lang w:val="de-DE"/>
        </w:rPr>
        <w:t xml:space="preserve">Wir haben gerade gesehen und gehört, wie Simba seiner Tochter Kiara </w:t>
      </w:r>
      <w:proofErr w:type="spellStart"/>
      <w:r w:rsidRPr="00691AF2">
        <w:rPr>
          <w:rFonts w:ascii="Futura Lt BT" w:hAnsi="Futura Lt BT"/>
          <w:snapToGrid/>
          <w:szCs w:val="24"/>
          <w:lang w:val="de-DE"/>
        </w:rPr>
        <w:t>zusingt</w:t>
      </w:r>
      <w:proofErr w:type="spellEnd"/>
      <w:r w:rsidRPr="00691AF2">
        <w:rPr>
          <w:rFonts w:ascii="Futura Lt BT" w:hAnsi="Futura Lt BT"/>
          <w:snapToGrid/>
          <w:szCs w:val="24"/>
          <w:lang w:val="de-DE"/>
        </w:rPr>
        <w:t xml:space="preserve"> und ihr dabei in die Augen schaut. Kiara sorgt sich: </w:t>
      </w:r>
      <w:r w:rsidRPr="00691AF2">
        <w:rPr>
          <w:rFonts w:ascii="Futura Lt BT" w:hAnsi="Futura Lt BT"/>
          <w:i/>
          <w:iCs/>
          <w:snapToGrid/>
          <w:szCs w:val="24"/>
          <w:lang w:val="de-DE"/>
        </w:rPr>
        <w:t xml:space="preserve">„Soll ich meinem Herzen </w:t>
      </w:r>
      <w:proofErr w:type="spellStart"/>
      <w:r w:rsidRPr="00691AF2">
        <w:rPr>
          <w:rFonts w:ascii="Futura Lt BT" w:hAnsi="Futura Lt BT"/>
          <w:i/>
          <w:iCs/>
          <w:snapToGrid/>
          <w:szCs w:val="24"/>
          <w:lang w:val="de-DE"/>
        </w:rPr>
        <w:t>trau’n</w:t>
      </w:r>
      <w:proofErr w:type="spellEnd"/>
      <w:r w:rsidRPr="00691AF2">
        <w:rPr>
          <w:rFonts w:ascii="Futura Lt BT" w:hAnsi="Futura Lt BT"/>
          <w:i/>
          <w:iCs/>
          <w:snapToGrid/>
          <w:szCs w:val="24"/>
          <w:lang w:val="de-DE"/>
        </w:rPr>
        <w:t xml:space="preserve"> oder mein Leben nach diesem Plan </w:t>
      </w:r>
      <w:proofErr w:type="spellStart"/>
      <w:r w:rsidRPr="00691AF2">
        <w:rPr>
          <w:rFonts w:ascii="Futura Lt BT" w:hAnsi="Futura Lt BT"/>
          <w:i/>
          <w:iCs/>
          <w:snapToGrid/>
          <w:szCs w:val="24"/>
          <w:lang w:val="de-DE"/>
        </w:rPr>
        <w:t>baun</w:t>
      </w:r>
      <w:proofErr w:type="spellEnd"/>
      <w:r w:rsidRPr="00691AF2">
        <w:rPr>
          <w:rFonts w:ascii="Futura Lt BT" w:hAnsi="Futura Lt BT"/>
          <w:i/>
          <w:iCs/>
          <w:snapToGrid/>
          <w:szCs w:val="24"/>
          <w:lang w:val="de-DE"/>
        </w:rPr>
        <w:t>? Eine große Königin – ob ich so was auch bin?“</w:t>
      </w:r>
      <w:r w:rsidRPr="00691AF2">
        <w:rPr>
          <w:rFonts w:ascii="Futura Lt BT" w:hAnsi="Futura Lt BT"/>
          <w:snapToGrid/>
          <w:szCs w:val="24"/>
          <w:lang w:val="de-DE"/>
        </w:rPr>
        <w:t xml:space="preserve"> Sie fragt sich also: </w:t>
      </w:r>
      <w:r w:rsidRPr="00691AF2">
        <w:rPr>
          <w:rFonts w:ascii="Futura Lt BT" w:hAnsi="Futura Lt BT"/>
          <w:b/>
          <w:bCs/>
          <w:snapToGrid/>
          <w:szCs w:val="24"/>
          <w:lang w:val="de-DE"/>
        </w:rPr>
        <w:t>Werde ich meinen Weg finden? Bin ich gut genug?</w:t>
      </w:r>
      <w:r w:rsidRPr="00691AF2">
        <w:rPr>
          <w:rFonts w:ascii="Futura Lt BT" w:hAnsi="Futura Lt BT"/>
          <w:snapToGrid/>
          <w:szCs w:val="24"/>
          <w:lang w:val="de-DE"/>
        </w:rPr>
        <w:t xml:space="preserve"> Das sind Fragen, die wir Menschen nur zu gut kennen – ob jung oder alt. Und was antwortet Simba? Er erinnert Kiara daran, dass das Leben zwar nicht immer nach Plan verläuft (</w:t>
      </w:r>
      <w:r w:rsidRPr="00691AF2">
        <w:rPr>
          <w:rFonts w:ascii="Futura Lt BT" w:hAnsi="Futura Lt BT"/>
          <w:i/>
          <w:iCs/>
          <w:snapToGrid/>
          <w:szCs w:val="24"/>
          <w:lang w:val="de-DE"/>
        </w:rPr>
        <w:t>„dein Leben folgt nicht immer dem Plan, der dir gefällt“</w:t>
      </w:r>
      <w:r w:rsidRPr="00691AF2">
        <w:rPr>
          <w:rFonts w:ascii="Futura Lt BT" w:hAnsi="Futura Lt BT"/>
          <w:snapToGrid/>
          <w:szCs w:val="24"/>
          <w:lang w:val="de-DE"/>
        </w:rPr>
        <w:t xml:space="preserve">, singt er) – </w:t>
      </w:r>
      <w:proofErr w:type="gramStart"/>
      <w:r w:rsidRPr="00691AF2">
        <w:rPr>
          <w:rFonts w:ascii="Futura Lt BT" w:hAnsi="Futura Lt BT"/>
          <w:snapToGrid/>
          <w:szCs w:val="24"/>
          <w:lang w:val="de-DE"/>
        </w:rPr>
        <w:t>aber</w:t>
      </w:r>
      <w:proofErr w:type="gramEnd"/>
      <w:r w:rsidRPr="00691AF2">
        <w:rPr>
          <w:rFonts w:ascii="Futura Lt BT" w:hAnsi="Futura Lt BT"/>
          <w:snapToGrid/>
          <w:szCs w:val="24"/>
          <w:lang w:val="de-DE"/>
        </w:rPr>
        <w:t xml:space="preserve"> dass sie </w:t>
      </w:r>
      <w:r w:rsidRPr="00691AF2">
        <w:rPr>
          <w:rFonts w:ascii="Futura Lt BT" w:hAnsi="Futura Lt BT"/>
          <w:b/>
          <w:bCs/>
          <w:snapToGrid/>
          <w:szCs w:val="24"/>
          <w:lang w:val="de-DE"/>
        </w:rPr>
        <w:t>niemals allein gehen wird</w:t>
      </w:r>
      <w:r w:rsidRPr="00691AF2">
        <w:rPr>
          <w:rFonts w:ascii="Futura Lt BT" w:hAnsi="Futura Lt BT"/>
          <w:snapToGrid/>
          <w:szCs w:val="24"/>
          <w:lang w:val="de-DE"/>
        </w:rPr>
        <w:t xml:space="preserve">. Wörtlich heißt es im Lied: </w:t>
      </w:r>
      <w:r w:rsidRPr="00691AF2">
        <w:rPr>
          <w:rFonts w:ascii="Futura Lt BT" w:hAnsi="Futura Lt BT"/>
          <w:i/>
          <w:iCs/>
          <w:snapToGrid/>
          <w:szCs w:val="24"/>
          <w:lang w:val="de-DE"/>
        </w:rPr>
        <w:t xml:space="preserve">„Aber eins ist gewiss: dass hier niemand einsam ist, denn mit uns bist du </w:t>
      </w:r>
      <w:r w:rsidRPr="00691AF2">
        <w:rPr>
          <w:rFonts w:ascii="Futura Lt BT" w:hAnsi="Futura Lt BT"/>
          <w:b/>
          <w:bCs/>
          <w:i/>
          <w:iCs/>
          <w:snapToGrid/>
          <w:szCs w:val="24"/>
          <w:lang w:val="de-DE"/>
        </w:rPr>
        <w:t>niemals allein</w:t>
      </w:r>
      <w:r w:rsidRPr="00691AF2">
        <w:rPr>
          <w:rFonts w:ascii="Futura Lt BT" w:hAnsi="Futura Lt BT"/>
          <w:i/>
          <w:iCs/>
          <w:snapToGrid/>
          <w:szCs w:val="24"/>
          <w:lang w:val="de-DE"/>
        </w:rPr>
        <w:t>“</w:t>
      </w:r>
      <w:r w:rsidR="00691AF2" w:rsidRPr="00691AF2">
        <w:rPr>
          <w:rFonts w:ascii="Futura Lt BT" w:hAnsi="Futura Lt BT"/>
        </w:rPr>
        <w:t>.</w:t>
      </w:r>
    </w:p>
    <w:p w14:paraId="17965214" w14:textId="64FF82ED" w:rsidR="00885A12" w:rsidRPr="00691AF2" w:rsidRDefault="00691AF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3.3. </w:t>
      </w:r>
      <w:r w:rsidR="00885A12" w:rsidRPr="00691AF2">
        <w:rPr>
          <w:rFonts w:ascii="Futura Lt BT" w:hAnsi="Futura Lt BT"/>
          <w:snapToGrid/>
          <w:szCs w:val="24"/>
          <w:lang w:val="de-DE"/>
        </w:rPr>
        <w:t xml:space="preserve">Was für ein Trost! Simba verspricht: </w:t>
      </w:r>
      <w:r w:rsidR="00885A12" w:rsidRPr="00691AF2">
        <w:rPr>
          <w:rFonts w:ascii="Futura Lt BT" w:hAnsi="Futura Lt BT"/>
          <w:i/>
          <w:iCs/>
          <w:snapToGrid/>
          <w:szCs w:val="24"/>
          <w:lang w:val="de-DE"/>
        </w:rPr>
        <w:t>Wir stehen dir zur Seite – bis in alle Ewigkeit!</w:t>
      </w:r>
      <w:r w:rsidRPr="00691AF2">
        <w:rPr>
          <w:rFonts w:ascii="Futura Lt BT" w:hAnsi="Futura Lt BT"/>
          <w:snapToGrid/>
          <w:szCs w:val="24"/>
          <w:lang w:val="de-DE"/>
        </w:rPr>
        <w:t xml:space="preserve"> </w:t>
      </w:r>
      <w:r w:rsidR="00885A12" w:rsidRPr="00691AF2">
        <w:rPr>
          <w:rFonts w:ascii="Futura Lt BT" w:hAnsi="Futura Lt BT"/>
          <w:snapToGrid/>
          <w:szCs w:val="24"/>
          <w:lang w:val="de-DE"/>
        </w:rPr>
        <w:t xml:space="preserve">Natürlich wissen wir, kein irdischer Vater kann tatsächlich „bis in alle Ewigkeit“ physisch bei seinem Kind bleiben. Aber er drückt damit dieses starke </w:t>
      </w:r>
      <w:r w:rsidR="00885A12" w:rsidRPr="00691AF2">
        <w:rPr>
          <w:rFonts w:ascii="Futura Lt BT" w:hAnsi="Futura Lt BT"/>
          <w:i/>
          <w:iCs/>
          <w:snapToGrid/>
          <w:szCs w:val="24"/>
          <w:lang w:val="de-DE"/>
        </w:rPr>
        <w:t>Für-Dich-Dasein</w:t>
      </w:r>
      <w:r w:rsidR="00885A12" w:rsidRPr="00691AF2">
        <w:rPr>
          <w:rFonts w:ascii="Futura Lt BT" w:hAnsi="Futura Lt BT"/>
          <w:snapToGrid/>
          <w:szCs w:val="24"/>
          <w:lang w:val="de-DE"/>
        </w:rPr>
        <w:t xml:space="preserve"> aus, dieses „Du gehörst zu uns, und wir lassen dich nicht im Stich.“</w:t>
      </w:r>
    </w:p>
    <w:p w14:paraId="7CD77731" w14:textId="51EEA9B2" w:rsidR="00885A12" w:rsidRPr="00691AF2" w:rsidRDefault="00691AF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3.4. </w:t>
      </w:r>
      <w:r w:rsidR="00885A12" w:rsidRPr="00691AF2">
        <w:rPr>
          <w:rFonts w:ascii="Futura Lt BT" w:hAnsi="Futura Lt BT"/>
          <w:snapToGrid/>
          <w:szCs w:val="24"/>
          <w:lang w:val="de-DE"/>
        </w:rPr>
        <w:t xml:space="preserve">Besonders kraftvoll fand ich die Zeile, in der Simba singt: </w:t>
      </w:r>
      <w:r w:rsidR="00885A12" w:rsidRPr="00691AF2">
        <w:rPr>
          <w:rFonts w:ascii="Futura Lt BT" w:hAnsi="Futura Lt BT"/>
          <w:i/>
          <w:iCs/>
          <w:snapToGrid/>
          <w:szCs w:val="24"/>
          <w:lang w:val="de-DE"/>
        </w:rPr>
        <w:t xml:space="preserve">„Wir sind </w:t>
      </w:r>
      <w:r w:rsidR="00885A12" w:rsidRPr="00691AF2">
        <w:rPr>
          <w:rFonts w:ascii="Futura Lt BT" w:hAnsi="Futura Lt BT"/>
          <w:b/>
          <w:bCs/>
          <w:i/>
          <w:iCs/>
          <w:snapToGrid/>
          <w:szCs w:val="24"/>
          <w:lang w:val="de-DE"/>
        </w:rPr>
        <w:t>stark</w:t>
      </w:r>
      <w:r w:rsidR="00885A12" w:rsidRPr="00691AF2">
        <w:rPr>
          <w:rFonts w:ascii="Futura Lt BT" w:hAnsi="Futura Lt BT"/>
          <w:i/>
          <w:iCs/>
          <w:snapToGrid/>
          <w:szCs w:val="24"/>
          <w:lang w:val="de-DE"/>
        </w:rPr>
        <w:t>, wir sind stolz, wir sind eins!“</w:t>
      </w:r>
      <w:r w:rsidRPr="00691AF2">
        <w:rPr>
          <w:rFonts w:ascii="Futura Lt BT" w:hAnsi="Futura Lt BT"/>
          <w:snapToGrid/>
          <w:szCs w:val="24"/>
          <w:lang w:val="de-DE"/>
        </w:rPr>
        <w:t xml:space="preserve"> </w:t>
      </w:r>
      <w:r w:rsidR="00885A12" w:rsidRPr="00691AF2">
        <w:rPr>
          <w:rFonts w:ascii="Futura Lt BT" w:hAnsi="Futura Lt BT"/>
          <w:snapToGrid/>
          <w:szCs w:val="24"/>
          <w:lang w:val="de-DE"/>
        </w:rPr>
        <w:t xml:space="preserve">Man könnte fast meinen, er habe Josua 1,9 gelesen – dort sagt Gott ja auch, Josua solle </w:t>
      </w:r>
      <w:r w:rsidR="00885A12" w:rsidRPr="00691AF2">
        <w:rPr>
          <w:rFonts w:ascii="Futura Lt BT" w:hAnsi="Futura Lt BT"/>
          <w:b/>
          <w:bCs/>
          <w:snapToGrid/>
          <w:szCs w:val="24"/>
          <w:lang w:val="de-DE"/>
        </w:rPr>
        <w:t>stark und mutig</w:t>
      </w:r>
      <w:r w:rsidR="00885A12" w:rsidRPr="00691AF2">
        <w:rPr>
          <w:rFonts w:ascii="Futura Lt BT" w:hAnsi="Futura Lt BT"/>
          <w:snapToGrid/>
          <w:szCs w:val="24"/>
          <w:lang w:val="de-DE"/>
        </w:rPr>
        <w:t xml:space="preserve"> sein. Im Lied entsteht diese Stärke aus der Gemeinschaft: </w:t>
      </w:r>
      <w:r w:rsidR="00885A12" w:rsidRPr="00691AF2">
        <w:rPr>
          <w:rFonts w:ascii="Futura Lt BT" w:hAnsi="Futura Lt BT"/>
          <w:i/>
          <w:iCs/>
          <w:snapToGrid/>
          <w:szCs w:val="24"/>
          <w:lang w:val="de-DE"/>
        </w:rPr>
        <w:t>Wir</w:t>
      </w:r>
      <w:r w:rsidR="00885A12" w:rsidRPr="00691AF2">
        <w:rPr>
          <w:rFonts w:ascii="Futura Lt BT" w:hAnsi="Futura Lt BT"/>
          <w:snapToGrid/>
          <w:szCs w:val="24"/>
          <w:lang w:val="de-DE"/>
        </w:rPr>
        <w:t xml:space="preserve"> sind stark, </w:t>
      </w:r>
      <w:r w:rsidR="00885A12" w:rsidRPr="00691AF2">
        <w:rPr>
          <w:rFonts w:ascii="Futura Lt BT" w:hAnsi="Futura Lt BT"/>
          <w:i/>
          <w:iCs/>
          <w:snapToGrid/>
          <w:szCs w:val="24"/>
          <w:lang w:val="de-DE"/>
        </w:rPr>
        <w:t>weil</w:t>
      </w:r>
      <w:r w:rsidR="00885A12" w:rsidRPr="00691AF2">
        <w:rPr>
          <w:rFonts w:ascii="Futura Lt BT" w:hAnsi="Futura Lt BT"/>
          <w:snapToGrid/>
          <w:szCs w:val="24"/>
          <w:lang w:val="de-DE"/>
        </w:rPr>
        <w:t xml:space="preserve"> wir eins sind. Kiara soll wissen: </w:t>
      </w:r>
      <w:r w:rsidR="00885A12" w:rsidRPr="00691AF2">
        <w:rPr>
          <w:rFonts w:ascii="Futura Lt BT" w:hAnsi="Futura Lt BT"/>
          <w:b/>
          <w:bCs/>
          <w:snapToGrid/>
          <w:szCs w:val="24"/>
          <w:lang w:val="de-DE"/>
        </w:rPr>
        <w:t>Was auch kommt, du hast eine Familie hinter dir, die dich trägt.</w:t>
      </w:r>
      <w:r w:rsidR="00885A12" w:rsidRPr="00691AF2">
        <w:rPr>
          <w:rFonts w:ascii="Futura Lt BT" w:hAnsi="Futura Lt BT"/>
          <w:snapToGrid/>
          <w:szCs w:val="24"/>
          <w:lang w:val="de-DE"/>
        </w:rPr>
        <w:t xml:space="preserve"> Am Ende der Szene hören wir Simba sogar sprechen: </w:t>
      </w:r>
      <w:r w:rsidR="00885A12" w:rsidRPr="00691AF2">
        <w:rPr>
          <w:rFonts w:ascii="Futura Lt BT" w:hAnsi="Futura Lt BT"/>
          <w:i/>
          <w:iCs/>
          <w:snapToGrid/>
          <w:szCs w:val="24"/>
          <w:lang w:val="de-DE"/>
        </w:rPr>
        <w:t xml:space="preserve">„Auch du bist ein Teil des Ganzen, </w:t>
      </w:r>
      <w:proofErr w:type="gramStart"/>
      <w:r w:rsidR="00885A12" w:rsidRPr="00691AF2">
        <w:rPr>
          <w:rFonts w:ascii="Futura Lt BT" w:hAnsi="Futura Lt BT"/>
          <w:i/>
          <w:iCs/>
          <w:snapToGrid/>
          <w:szCs w:val="24"/>
          <w:lang w:val="de-DE"/>
        </w:rPr>
        <w:t>so lange</w:t>
      </w:r>
      <w:proofErr w:type="gramEnd"/>
      <w:r w:rsidR="00885A12" w:rsidRPr="00691AF2">
        <w:rPr>
          <w:rFonts w:ascii="Futura Lt BT" w:hAnsi="Futura Lt BT"/>
          <w:i/>
          <w:iCs/>
          <w:snapToGrid/>
          <w:szCs w:val="24"/>
          <w:lang w:val="de-DE"/>
        </w:rPr>
        <w:t xml:space="preserve"> du lebst. </w:t>
      </w:r>
      <w:r w:rsidR="00885A12" w:rsidRPr="00691AF2">
        <w:rPr>
          <w:rFonts w:ascii="Futura Lt BT" w:hAnsi="Futura Lt BT"/>
          <w:i/>
          <w:iCs/>
          <w:snapToGrid/>
          <w:szCs w:val="24"/>
          <w:lang w:val="de-DE"/>
        </w:rPr>
        <w:t xml:space="preserve">Eines Tages wirst du’s </w:t>
      </w:r>
      <w:proofErr w:type="spellStart"/>
      <w:r w:rsidR="00885A12" w:rsidRPr="00691AF2">
        <w:rPr>
          <w:rFonts w:ascii="Futura Lt BT" w:hAnsi="Futura Lt BT"/>
          <w:i/>
          <w:iCs/>
          <w:snapToGrid/>
          <w:szCs w:val="24"/>
          <w:lang w:val="de-DE"/>
        </w:rPr>
        <w:t>versteh’n</w:t>
      </w:r>
      <w:proofErr w:type="spellEnd"/>
      <w:r w:rsidR="00885A12" w:rsidRPr="00691AF2">
        <w:rPr>
          <w:rFonts w:ascii="Futura Lt BT" w:hAnsi="Futura Lt BT"/>
          <w:i/>
          <w:iCs/>
          <w:snapToGrid/>
          <w:szCs w:val="24"/>
          <w:lang w:val="de-DE"/>
        </w:rPr>
        <w:t>!“</w:t>
      </w:r>
      <w:r w:rsidRPr="00691AF2">
        <w:rPr>
          <w:rFonts w:ascii="Futura Lt BT" w:hAnsi="Futura Lt BT"/>
          <w:snapToGrid/>
          <w:szCs w:val="24"/>
          <w:lang w:val="de-DE"/>
        </w:rPr>
        <w:t xml:space="preserve"> </w:t>
      </w:r>
      <w:r w:rsidR="00885A12" w:rsidRPr="00691AF2">
        <w:rPr>
          <w:rFonts w:ascii="Futura Lt BT" w:hAnsi="Futura Lt BT"/>
          <w:snapToGrid/>
          <w:szCs w:val="24"/>
          <w:lang w:val="de-DE"/>
        </w:rPr>
        <w:t xml:space="preserve">Dieser Satz könnte 1:1 aus der Taufe stammen! </w:t>
      </w:r>
      <w:r w:rsidR="00885A12" w:rsidRPr="00691AF2">
        <w:rPr>
          <w:rFonts w:ascii="Futura Lt BT" w:hAnsi="Futura Lt BT"/>
          <w:i/>
          <w:iCs/>
          <w:snapToGrid/>
          <w:szCs w:val="24"/>
          <w:lang w:val="de-DE"/>
        </w:rPr>
        <w:t xml:space="preserve">Du bist ein Teil des Ganzen, </w:t>
      </w:r>
      <w:proofErr w:type="gramStart"/>
      <w:r w:rsidR="00885A12" w:rsidRPr="00691AF2">
        <w:rPr>
          <w:rFonts w:ascii="Futura Lt BT" w:hAnsi="Futura Lt BT"/>
          <w:i/>
          <w:iCs/>
          <w:snapToGrid/>
          <w:szCs w:val="24"/>
          <w:lang w:val="de-DE"/>
        </w:rPr>
        <w:t>so lange</w:t>
      </w:r>
      <w:proofErr w:type="gramEnd"/>
      <w:r w:rsidR="00885A12" w:rsidRPr="00691AF2">
        <w:rPr>
          <w:rFonts w:ascii="Futura Lt BT" w:hAnsi="Futura Lt BT"/>
          <w:i/>
          <w:iCs/>
          <w:snapToGrid/>
          <w:szCs w:val="24"/>
          <w:lang w:val="de-DE"/>
        </w:rPr>
        <w:t xml:space="preserve"> du lebst.</w:t>
      </w:r>
      <w:r w:rsidR="00885A12" w:rsidRPr="00691AF2">
        <w:rPr>
          <w:rFonts w:ascii="Futura Lt BT" w:hAnsi="Futura Lt BT"/>
          <w:snapToGrid/>
          <w:szCs w:val="24"/>
          <w:lang w:val="de-DE"/>
        </w:rPr>
        <w:t xml:space="preserve"> Genau das geben wir heute an die Täuflinge weiter: Du gehörst dazu – </w:t>
      </w:r>
      <w:r w:rsidR="00885A12" w:rsidRPr="00691AF2">
        <w:rPr>
          <w:rFonts w:ascii="Futura Lt BT" w:hAnsi="Futura Lt BT"/>
          <w:b/>
          <w:bCs/>
          <w:snapToGrid/>
          <w:szCs w:val="24"/>
          <w:lang w:val="de-DE"/>
        </w:rPr>
        <w:t>für immer</w:t>
      </w:r>
      <w:r w:rsidR="00885A12" w:rsidRPr="00691AF2">
        <w:rPr>
          <w:rFonts w:ascii="Futura Lt BT" w:hAnsi="Futura Lt BT"/>
          <w:snapToGrid/>
          <w:szCs w:val="24"/>
          <w:lang w:val="de-DE"/>
        </w:rPr>
        <w:t>.</w:t>
      </w:r>
    </w:p>
    <w:p w14:paraId="7104A043" w14:textId="5C69F8AA" w:rsidR="00885A12" w:rsidRPr="00691AF2" w:rsidRDefault="00691AF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3.5. </w:t>
      </w:r>
      <w:r w:rsidR="00885A12" w:rsidRPr="00691AF2">
        <w:rPr>
          <w:rFonts w:ascii="Futura Lt BT" w:hAnsi="Futura Lt BT"/>
          <w:snapToGrid/>
          <w:szCs w:val="24"/>
          <w:lang w:val="de-DE"/>
        </w:rPr>
        <w:t xml:space="preserve">Sowohl der Disney-Film als auch die Schriftstelle machen deutlich: </w:t>
      </w:r>
      <w:r w:rsidR="00885A12" w:rsidRPr="00691AF2">
        <w:rPr>
          <w:rFonts w:ascii="Futura Lt BT" w:hAnsi="Futura Lt BT"/>
          <w:b/>
          <w:bCs/>
          <w:snapToGrid/>
          <w:szCs w:val="24"/>
          <w:lang w:val="de-DE"/>
        </w:rPr>
        <w:t>Aus Verbundenheit wächst Mut.</w:t>
      </w:r>
      <w:r w:rsidR="00885A12" w:rsidRPr="00691AF2">
        <w:rPr>
          <w:rFonts w:ascii="Futura Lt BT" w:hAnsi="Futura Lt BT"/>
          <w:snapToGrid/>
          <w:szCs w:val="24"/>
          <w:lang w:val="de-DE"/>
        </w:rPr>
        <w:t xml:space="preserve"> Wenn ich weiß, da gibt es jemanden, der mich hält, der mich akzeptiert, der mit mir geht, dann kann ich viel mehr wagen, als ich mir </w:t>
      </w:r>
      <w:proofErr w:type="gramStart"/>
      <w:r w:rsidR="00885A12" w:rsidRPr="00691AF2">
        <w:rPr>
          <w:rFonts w:ascii="Futura Lt BT" w:hAnsi="Futura Lt BT"/>
          <w:snapToGrid/>
          <w:szCs w:val="24"/>
          <w:lang w:val="de-DE"/>
        </w:rPr>
        <w:t>alleine</w:t>
      </w:r>
      <w:proofErr w:type="gramEnd"/>
      <w:r w:rsidR="00885A12" w:rsidRPr="00691AF2">
        <w:rPr>
          <w:rFonts w:ascii="Futura Lt BT" w:hAnsi="Futura Lt BT"/>
          <w:snapToGrid/>
          <w:szCs w:val="24"/>
          <w:lang w:val="de-DE"/>
        </w:rPr>
        <w:t xml:space="preserve"> zutrauen würde. Simba gibt Kiara Mut, weil sie sich als Teil seiner Familie verstehen darf. Und wir dürfen Mut schöpfen, weil wir Teil von Gottes Familie sind und er uns nie verlässt.</w:t>
      </w:r>
    </w:p>
    <w:p w14:paraId="59852825" w14:textId="3C47D55C" w:rsidR="00885A12" w:rsidRPr="00691AF2" w:rsidRDefault="00691AF2" w:rsidP="00885A12">
      <w:pPr>
        <w:widowControl/>
        <w:spacing w:before="100" w:beforeAutospacing="1" w:after="100" w:afterAutospacing="1"/>
        <w:outlineLvl w:val="1"/>
        <w:rPr>
          <w:rFonts w:ascii="Futura Lt BT" w:hAnsi="Futura Lt BT"/>
          <w:b/>
          <w:bCs/>
          <w:snapToGrid/>
          <w:sz w:val="36"/>
          <w:szCs w:val="36"/>
          <w:lang w:val="de-DE"/>
        </w:rPr>
      </w:pPr>
      <w:r w:rsidRPr="00691AF2">
        <w:rPr>
          <w:rFonts w:ascii="Futura Lt BT" w:hAnsi="Futura Lt BT"/>
          <w:b/>
          <w:bCs/>
          <w:snapToGrid/>
          <w:sz w:val="36"/>
          <w:szCs w:val="36"/>
          <w:lang w:val="de-DE"/>
        </w:rPr>
        <w:t xml:space="preserve">4. </w:t>
      </w:r>
      <w:r w:rsidR="00885A12" w:rsidRPr="00691AF2">
        <w:rPr>
          <w:rFonts w:ascii="Futura Lt BT" w:hAnsi="Futura Lt BT"/>
          <w:b/>
          <w:bCs/>
          <w:snapToGrid/>
          <w:sz w:val="36"/>
          <w:szCs w:val="36"/>
          <w:lang w:val="de-DE"/>
        </w:rPr>
        <w:t>Taufe – ein neuer Weg in Gottes Gemeinschaft</w:t>
      </w:r>
    </w:p>
    <w:p w14:paraId="6461EC61" w14:textId="199EFEA4" w:rsidR="00885A12" w:rsidRPr="00691AF2" w:rsidRDefault="00691AF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4.1. </w:t>
      </w:r>
      <w:r w:rsidR="00885A12" w:rsidRPr="00691AF2">
        <w:rPr>
          <w:rFonts w:ascii="Futura Lt BT" w:hAnsi="Futura Lt BT"/>
          <w:snapToGrid/>
          <w:szCs w:val="24"/>
          <w:lang w:val="de-DE"/>
        </w:rPr>
        <w:t xml:space="preserve">Damit sind wir mitten bei der Taufe, die wir heute feiern. Die Taufe ist ein </w:t>
      </w:r>
      <w:r w:rsidR="00885A12" w:rsidRPr="00691AF2">
        <w:rPr>
          <w:rFonts w:ascii="Futura Lt BT" w:hAnsi="Futura Lt BT"/>
          <w:b/>
          <w:bCs/>
          <w:snapToGrid/>
          <w:szCs w:val="24"/>
          <w:lang w:val="de-DE"/>
        </w:rPr>
        <w:t>stärkender Lebensbeginn im Vertrauen auf Gottes Nähe</w:t>
      </w:r>
      <w:r w:rsidR="00885A12" w:rsidRPr="00691AF2">
        <w:rPr>
          <w:rFonts w:ascii="Futura Lt BT" w:hAnsi="Futura Lt BT"/>
          <w:snapToGrid/>
          <w:szCs w:val="24"/>
          <w:lang w:val="de-DE"/>
        </w:rPr>
        <w:t xml:space="preserve">. Für unseren Täufling beginnt heute ein neuer Weg, und auf diesem Weg soll er/sie nie </w:t>
      </w:r>
      <w:proofErr w:type="gramStart"/>
      <w:r w:rsidR="00885A12" w:rsidRPr="00691AF2">
        <w:rPr>
          <w:rFonts w:ascii="Futura Lt BT" w:hAnsi="Futura Lt BT"/>
          <w:snapToGrid/>
          <w:szCs w:val="24"/>
          <w:lang w:val="de-DE"/>
        </w:rPr>
        <w:t>alleine</w:t>
      </w:r>
      <w:proofErr w:type="gramEnd"/>
      <w:r w:rsidR="00885A12" w:rsidRPr="00691AF2">
        <w:rPr>
          <w:rFonts w:ascii="Futura Lt BT" w:hAnsi="Futura Lt BT"/>
          <w:snapToGrid/>
          <w:szCs w:val="24"/>
          <w:lang w:val="de-DE"/>
        </w:rPr>
        <w:t xml:space="preserve"> gehen müssen. Gott sagt zu dem Täufling – genau wie einst zu Josua – </w:t>
      </w:r>
      <w:r w:rsidR="00885A12" w:rsidRPr="00691AF2">
        <w:rPr>
          <w:rFonts w:ascii="Futura Lt BT" w:hAnsi="Futura Lt BT"/>
          <w:i/>
          <w:iCs/>
          <w:snapToGrid/>
          <w:szCs w:val="24"/>
          <w:lang w:val="de-DE"/>
        </w:rPr>
        <w:t>„Ich bin mit dir, wohin du auch gehst“</w:t>
      </w:r>
      <w:r w:rsidRPr="00691AF2">
        <w:rPr>
          <w:rFonts w:ascii="Futura Lt BT" w:hAnsi="Futura Lt BT"/>
          <w:snapToGrid/>
          <w:szCs w:val="24"/>
          <w:lang w:val="de-DE"/>
        </w:rPr>
        <w:t xml:space="preserve"> </w:t>
      </w:r>
      <w:r w:rsidR="00885A12" w:rsidRPr="00691AF2">
        <w:rPr>
          <w:rFonts w:ascii="Futura Lt BT" w:hAnsi="Futura Lt BT"/>
          <w:snapToGrid/>
          <w:szCs w:val="24"/>
          <w:lang w:val="de-DE"/>
        </w:rPr>
        <w:t>Durch die Taufe wird dieses Versprechen ganz persönlich zugesprochen.</w:t>
      </w:r>
    </w:p>
    <w:p w14:paraId="1BB63662" w14:textId="64D17A5C" w:rsidR="00885A12" w:rsidRPr="00691AF2" w:rsidRDefault="00691AF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4.2. </w:t>
      </w:r>
      <w:r w:rsidR="00885A12" w:rsidRPr="00691AF2">
        <w:rPr>
          <w:rFonts w:ascii="Futura Lt BT" w:hAnsi="Futura Lt BT"/>
          <w:snapToGrid/>
          <w:szCs w:val="24"/>
          <w:lang w:val="de-DE"/>
        </w:rPr>
        <w:t xml:space="preserve">Heute feiern wir, dass </w:t>
      </w:r>
      <w:r w:rsidRPr="00691AF2">
        <w:rPr>
          <w:rFonts w:ascii="Futura Lt BT" w:hAnsi="Futura Lt BT"/>
          <w:snapToGrid/>
          <w:szCs w:val="24"/>
          <w:lang w:val="de-DE"/>
        </w:rPr>
        <w:t xml:space="preserve">Matti </w:t>
      </w:r>
      <w:r w:rsidR="00885A12" w:rsidRPr="00691AF2">
        <w:rPr>
          <w:rFonts w:ascii="Futura Lt BT" w:hAnsi="Futura Lt BT"/>
          <w:snapToGrid/>
          <w:szCs w:val="24"/>
          <w:lang w:val="de-DE"/>
        </w:rPr>
        <w:t xml:space="preserve">nun </w:t>
      </w:r>
      <w:proofErr w:type="gramStart"/>
      <w:r w:rsidR="00885A12" w:rsidRPr="00691AF2">
        <w:rPr>
          <w:rFonts w:ascii="Futura Lt BT" w:hAnsi="Futura Lt BT"/>
          <w:b/>
          <w:bCs/>
          <w:snapToGrid/>
          <w:szCs w:val="24"/>
          <w:lang w:val="de-DE"/>
        </w:rPr>
        <w:t>zu Gottes</w:t>
      </w:r>
      <w:proofErr w:type="gramEnd"/>
      <w:r w:rsidR="00885A12" w:rsidRPr="00691AF2">
        <w:rPr>
          <w:rFonts w:ascii="Futura Lt BT" w:hAnsi="Futura Lt BT"/>
          <w:b/>
          <w:bCs/>
          <w:snapToGrid/>
          <w:szCs w:val="24"/>
          <w:lang w:val="de-DE"/>
        </w:rPr>
        <w:t xml:space="preserve"> großer Familie</w:t>
      </w:r>
      <w:r w:rsidR="00885A12" w:rsidRPr="00691AF2">
        <w:rPr>
          <w:rFonts w:ascii="Futura Lt BT" w:hAnsi="Futura Lt BT"/>
          <w:snapToGrid/>
          <w:szCs w:val="24"/>
          <w:lang w:val="de-DE"/>
        </w:rPr>
        <w:t xml:space="preserve"> gehört – </w:t>
      </w:r>
      <w:r w:rsidR="00885A12" w:rsidRPr="00691AF2">
        <w:rPr>
          <w:rFonts w:ascii="Futura Lt BT" w:hAnsi="Futura Lt BT"/>
          <w:b/>
          <w:bCs/>
          <w:snapToGrid/>
          <w:szCs w:val="24"/>
          <w:lang w:val="de-DE"/>
        </w:rPr>
        <w:t>Teil des Ganzen</w:t>
      </w:r>
      <w:r w:rsidR="00885A12" w:rsidRPr="00691AF2">
        <w:rPr>
          <w:rFonts w:ascii="Futura Lt BT" w:hAnsi="Futura Lt BT"/>
          <w:snapToGrid/>
          <w:szCs w:val="24"/>
          <w:lang w:val="de-DE"/>
        </w:rPr>
        <w:t>, wie Simba es ausdrückt</w:t>
      </w:r>
      <w:r w:rsidRPr="00691AF2">
        <w:rPr>
          <w:rFonts w:ascii="Futura Lt BT" w:hAnsi="Futura Lt BT"/>
        </w:rPr>
        <w:t xml:space="preserve">. </w:t>
      </w:r>
      <w:r w:rsidR="00885A12" w:rsidRPr="00691AF2">
        <w:rPr>
          <w:rFonts w:ascii="Futura Lt BT" w:hAnsi="Futura Lt BT"/>
          <w:snapToGrid/>
          <w:szCs w:val="24"/>
          <w:lang w:val="de-DE"/>
        </w:rPr>
        <w:t xml:space="preserve">Als Gemeinde und Familie stehen wir an </w:t>
      </w:r>
      <w:r w:rsidRPr="00691AF2">
        <w:rPr>
          <w:rFonts w:ascii="Futura Lt BT" w:hAnsi="Futura Lt BT"/>
          <w:snapToGrid/>
          <w:szCs w:val="24"/>
          <w:lang w:val="de-DE"/>
        </w:rPr>
        <w:t xml:space="preserve">Mattis </w:t>
      </w:r>
      <w:r w:rsidR="00885A12" w:rsidRPr="00691AF2">
        <w:rPr>
          <w:rFonts w:ascii="Futura Lt BT" w:hAnsi="Futura Lt BT"/>
          <w:snapToGrid/>
          <w:szCs w:val="24"/>
          <w:lang w:val="de-DE"/>
        </w:rPr>
        <w:t xml:space="preserve">Seite. Natürlich können wir menschlich nicht jeden Stolperstein aus dem Weg räumen und nicht </w:t>
      </w:r>
      <w:r w:rsidR="00885A12" w:rsidRPr="00691AF2">
        <w:rPr>
          <w:rFonts w:ascii="Futura Lt BT" w:hAnsi="Futura Lt BT"/>
          <w:i/>
          <w:iCs/>
          <w:snapToGrid/>
          <w:szCs w:val="24"/>
          <w:lang w:val="de-DE"/>
        </w:rPr>
        <w:t>bis in alle Ewigkeit</w:t>
      </w:r>
      <w:r w:rsidR="00885A12" w:rsidRPr="00691AF2">
        <w:rPr>
          <w:rFonts w:ascii="Futura Lt BT" w:hAnsi="Futura Lt BT"/>
          <w:snapToGrid/>
          <w:szCs w:val="24"/>
          <w:lang w:val="de-DE"/>
        </w:rPr>
        <w:t xml:space="preserve"> physisch dabeibleiben. Aber wir können heute versprechen: </w:t>
      </w:r>
      <w:r w:rsidR="00885A12" w:rsidRPr="00691AF2">
        <w:rPr>
          <w:rFonts w:ascii="Futura Lt BT" w:hAnsi="Futura Lt BT"/>
          <w:b/>
          <w:bCs/>
          <w:snapToGrid/>
          <w:szCs w:val="24"/>
          <w:lang w:val="de-DE"/>
        </w:rPr>
        <w:t>Wir sind für dich da, so gut wir können.</w:t>
      </w:r>
      <w:r w:rsidR="00885A12" w:rsidRPr="00691AF2">
        <w:rPr>
          <w:rFonts w:ascii="Futura Lt BT" w:hAnsi="Futura Lt BT"/>
          <w:snapToGrid/>
          <w:szCs w:val="24"/>
          <w:lang w:val="de-DE"/>
        </w:rPr>
        <w:t xml:space="preserve"> Und noch wichtiger: Gott selbst geht mit dir auf all deinen Wegen. In guten wie in schweren Tagen, in Sonnenzeiten wie in Sturmzeiten – du bist </w:t>
      </w:r>
      <w:r w:rsidR="00885A12" w:rsidRPr="00691AF2">
        <w:rPr>
          <w:rFonts w:ascii="Futura Lt BT" w:hAnsi="Futura Lt BT"/>
          <w:b/>
          <w:bCs/>
          <w:snapToGrid/>
          <w:szCs w:val="24"/>
          <w:lang w:val="de-DE"/>
        </w:rPr>
        <w:t>nie ohne Halt</w:t>
      </w:r>
      <w:r w:rsidR="00885A12" w:rsidRPr="00691AF2">
        <w:rPr>
          <w:rFonts w:ascii="Futura Lt BT" w:hAnsi="Futura Lt BT"/>
          <w:snapToGrid/>
          <w:szCs w:val="24"/>
          <w:lang w:val="de-DE"/>
        </w:rPr>
        <w:t>.</w:t>
      </w:r>
    </w:p>
    <w:p w14:paraId="38510BB8" w14:textId="40FED4CB" w:rsidR="00885A12" w:rsidRPr="00691AF2" w:rsidRDefault="00691AF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4.3. </w:t>
      </w:r>
      <w:r w:rsidR="00885A12" w:rsidRPr="00691AF2">
        <w:rPr>
          <w:rFonts w:ascii="Futura Lt BT" w:hAnsi="Futura Lt BT"/>
          <w:snapToGrid/>
          <w:szCs w:val="24"/>
          <w:lang w:val="de-DE"/>
        </w:rPr>
        <w:t xml:space="preserve">Denken wir noch einmal an das Lied zurück: </w:t>
      </w:r>
      <w:r w:rsidR="00885A12" w:rsidRPr="00691AF2">
        <w:rPr>
          <w:rFonts w:ascii="Futura Lt BT" w:hAnsi="Futura Lt BT"/>
          <w:i/>
          <w:iCs/>
          <w:snapToGrid/>
          <w:szCs w:val="24"/>
          <w:lang w:val="de-DE"/>
        </w:rPr>
        <w:t>„Mit uns bist du niemals allein</w:t>
      </w:r>
      <w:r w:rsidRPr="00691AF2">
        <w:rPr>
          <w:rFonts w:ascii="Futura Lt BT" w:hAnsi="Futura Lt BT"/>
          <w:i/>
          <w:iCs/>
          <w:snapToGrid/>
          <w:szCs w:val="24"/>
          <w:lang w:val="de-DE"/>
        </w:rPr>
        <w:t xml:space="preserve">“ </w:t>
      </w:r>
      <w:r w:rsidR="00885A12" w:rsidRPr="00691AF2">
        <w:rPr>
          <w:rFonts w:ascii="Futura Lt BT" w:hAnsi="Futura Lt BT"/>
          <w:snapToGrid/>
          <w:szCs w:val="24"/>
          <w:lang w:val="de-DE"/>
        </w:rPr>
        <w:t xml:space="preserve">– was Simba seiner Tochter singt, das sagt Gott uns erst recht zu. Und was wir als Gemeinde dem Täufling zusagen: </w:t>
      </w:r>
      <w:r w:rsidR="00885A12" w:rsidRPr="00691AF2">
        <w:rPr>
          <w:rFonts w:ascii="Futura Lt BT" w:hAnsi="Futura Lt BT"/>
          <w:i/>
          <w:iCs/>
          <w:snapToGrid/>
          <w:szCs w:val="24"/>
          <w:lang w:val="de-DE"/>
        </w:rPr>
        <w:t>Wir sind mit dir eins, wir gehören zusammen.</w:t>
      </w:r>
      <w:r w:rsidR="00885A12" w:rsidRPr="00691AF2">
        <w:rPr>
          <w:rFonts w:ascii="Futura Lt BT" w:hAnsi="Futura Lt BT"/>
          <w:snapToGrid/>
          <w:szCs w:val="24"/>
          <w:lang w:val="de-DE"/>
        </w:rPr>
        <w:t xml:space="preserve"> In der Taufe verbindet Gott sich auf </w:t>
      </w:r>
      <w:r w:rsidR="00885A12" w:rsidRPr="00691AF2">
        <w:rPr>
          <w:rFonts w:ascii="Futura Lt BT" w:hAnsi="Futura Lt BT"/>
          <w:snapToGrid/>
          <w:szCs w:val="24"/>
          <w:lang w:val="de-DE"/>
        </w:rPr>
        <w:lastRenderedPageBreak/>
        <w:t xml:space="preserve">tiefe Weise mit einem Menschen. Er sagt </w:t>
      </w:r>
      <w:r w:rsidR="00885A12" w:rsidRPr="00691AF2">
        <w:rPr>
          <w:rFonts w:ascii="Futura Lt BT" w:hAnsi="Futura Lt BT"/>
          <w:i/>
          <w:iCs/>
          <w:snapToGrid/>
          <w:szCs w:val="24"/>
          <w:lang w:val="de-DE"/>
        </w:rPr>
        <w:t>Ja</w:t>
      </w:r>
      <w:r w:rsidR="00885A12" w:rsidRPr="00691AF2">
        <w:rPr>
          <w:rFonts w:ascii="Futura Lt BT" w:hAnsi="Futura Lt BT"/>
          <w:snapToGrid/>
          <w:szCs w:val="24"/>
          <w:lang w:val="de-DE"/>
        </w:rPr>
        <w:t xml:space="preserve"> zu dir, ohne Vorbedingung. Dieses Ja kann dir niemand nehmen, kein Versagen, keine Zweifel, nichts. Das trägt durch ein ganzes Leben.</w:t>
      </w:r>
    </w:p>
    <w:p w14:paraId="183B5B93" w14:textId="5192B6A7" w:rsidR="00885A12" w:rsidRPr="00691AF2" w:rsidRDefault="00885A1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Und so wünschen wir </w:t>
      </w:r>
      <w:r w:rsidR="00691AF2" w:rsidRPr="00691AF2">
        <w:rPr>
          <w:rFonts w:ascii="Futura Lt BT" w:hAnsi="Futura Lt BT"/>
          <w:snapToGrid/>
          <w:szCs w:val="24"/>
          <w:lang w:val="de-DE"/>
        </w:rPr>
        <w:t>Matti,</w:t>
      </w:r>
      <w:r w:rsidRPr="00691AF2">
        <w:rPr>
          <w:rFonts w:ascii="Futura Lt BT" w:hAnsi="Futura Lt BT"/>
          <w:snapToGrid/>
          <w:szCs w:val="24"/>
          <w:lang w:val="de-DE"/>
        </w:rPr>
        <w:t xml:space="preserve"> dass er/sie sich </w:t>
      </w:r>
      <w:r w:rsidRPr="00691AF2">
        <w:rPr>
          <w:rFonts w:ascii="Futura Lt BT" w:hAnsi="Futura Lt BT"/>
          <w:b/>
          <w:bCs/>
          <w:snapToGrid/>
          <w:szCs w:val="24"/>
          <w:lang w:val="de-DE"/>
        </w:rPr>
        <w:t>immer daran erinnert</w:t>
      </w:r>
      <w:r w:rsidRPr="00691AF2">
        <w:rPr>
          <w:rFonts w:ascii="Futura Lt BT" w:hAnsi="Futura Lt BT"/>
          <w:snapToGrid/>
          <w:szCs w:val="24"/>
          <w:lang w:val="de-DE"/>
        </w:rPr>
        <w:t xml:space="preserve">: Egal, welche Herausforderungen kommen – er/sie muss ihnen nicht </w:t>
      </w:r>
      <w:proofErr w:type="gramStart"/>
      <w:r w:rsidRPr="00691AF2">
        <w:rPr>
          <w:rFonts w:ascii="Futura Lt BT" w:hAnsi="Futura Lt BT"/>
          <w:snapToGrid/>
          <w:szCs w:val="24"/>
          <w:lang w:val="de-DE"/>
        </w:rPr>
        <w:t>alleine</w:t>
      </w:r>
      <w:proofErr w:type="gramEnd"/>
      <w:r w:rsidRPr="00691AF2">
        <w:rPr>
          <w:rFonts w:ascii="Futura Lt BT" w:hAnsi="Futura Lt BT"/>
          <w:snapToGrid/>
          <w:szCs w:val="24"/>
          <w:lang w:val="de-DE"/>
        </w:rPr>
        <w:t xml:space="preserve"> entgegentreten. Wie Kiara im Film vielleicht später versteht: </w:t>
      </w:r>
      <w:r w:rsidRPr="00691AF2">
        <w:rPr>
          <w:rFonts w:ascii="Futura Lt BT" w:hAnsi="Futura Lt BT"/>
          <w:i/>
          <w:iCs/>
          <w:snapToGrid/>
          <w:szCs w:val="24"/>
          <w:lang w:val="de-DE"/>
        </w:rPr>
        <w:t xml:space="preserve">Sie ist nie </w:t>
      </w:r>
      <w:proofErr w:type="gramStart"/>
      <w:r w:rsidRPr="00691AF2">
        <w:rPr>
          <w:rFonts w:ascii="Futura Lt BT" w:hAnsi="Futura Lt BT"/>
          <w:i/>
          <w:iCs/>
          <w:snapToGrid/>
          <w:szCs w:val="24"/>
          <w:lang w:val="de-DE"/>
        </w:rPr>
        <w:t>alleine</w:t>
      </w:r>
      <w:proofErr w:type="gramEnd"/>
      <w:r w:rsidRPr="00691AF2">
        <w:rPr>
          <w:rFonts w:ascii="Futura Lt BT" w:hAnsi="Futura Lt BT"/>
          <w:i/>
          <w:iCs/>
          <w:snapToGrid/>
          <w:szCs w:val="24"/>
          <w:lang w:val="de-DE"/>
        </w:rPr>
        <w:t xml:space="preserve"> auf der Jagd oder auf dem Thron, denn ihre Familie ist eins mit ihr.</w:t>
      </w:r>
      <w:r w:rsidRPr="00691AF2">
        <w:rPr>
          <w:rFonts w:ascii="Futura Lt BT" w:hAnsi="Futura Lt BT"/>
          <w:snapToGrid/>
          <w:szCs w:val="24"/>
          <w:lang w:val="de-DE"/>
        </w:rPr>
        <w:t xml:space="preserve"> So darf [Name] wissen: </w:t>
      </w:r>
      <w:r w:rsidRPr="00691AF2">
        <w:rPr>
          <w:rFonts w:ascii="Futura Lt BT" w:hAnsi="Futura Lt BT"/>
          <w:i/>
          <w:iCs/>
          <w:snapToGrid/>
          <w:szCs w:val="24"/>
          <w:lang w:val="de-DE"/>
        </w:rPr>
        <w:t>Gott ist bei mir. Meine Lieben und meine Gemeinde stehen hinter mir. Wir sind eins.</w:t>
      </w:r>
      <w:r w:rsidRPr="00691AF2">
        <w:rPr>
          <w:rFonts w:ascii="Futura Lt BT" w:hAnsi="Futura Lt BT"/>
          <w:snapToGrid/>
          <w:szCs w:val="24"/>
          <w:lang w:val="de-DE"/>
        </w:rPr>
        <w:t xml:space="preserve"> Diese Gewissheit möge </w:t>
      </w:r>
      <w:r w:rsidR="00691AF2" w:rsidRPr="00691AF2">
        <w:rPr>
          <w:rFonts w:ascii="Futura Lt BT" w:hAnsi="Futura Lt BT"/>
          <w:snapToGrid/>
          <w:szCs w:val="24"/>
          <w:lang w:val="de-DE"/>
        </w:rPr>
        <w:t xml:space="preserve">Matti </w:t>
      </w:r>
      <w:r w:rsidRPr="00691AF2">
        <w:rPr>
          <w:rFonts w:ascii="Futura Lt BT" w:hAnsi="Futura Lt BT"/>
          <w:snapToGrid/>
          <w:szCs w:val="24"/>
          <w:lang w:val="de-DE"/>
        </w:rPr>
        <w:t>mutig und getrost durchs Leben gehen lassen.</w:t>
      </w:r>
    </w:p>
    <w:p w14:paraId="1CAFB787" w14:textId="6639A32C" w:rsidR="00205D64" w:rsidRPr="00691AF2" w:rsidRDefault="00691AF2" w:rsidP="00691AF2">
      <w:pPr>
        <w:widowControl/>
        <w:spacing w:before="100" w:beforeAutospacing="1" w:after="100" w:afterAutospacing="1"/>
        <w:outlineLvl w:val="1"/>
        <w:rPr>
          <w:rFonts w:ascii="Futura Lt BT" w:hAnsi="Futura Lt BT"/>
          <w:b/>
          <w:bCs/>
          <w:snapToGrid/>
          <w:sz w:val="36"/>
          <w:szCs w:val="36"/>
          <w:lang w:val="de-DE"/>
        </w:rPr>
      </w:pPr>
      <w:r w:rsidRPr="00691AF2">
        <w:rPr>
          <w:rFonts w:ascii="Futura Lt BT" w:hAnsi="Futura Lt BT"/>
          <w:b/>
          <w:bCs/>
          <w:snapToGrid/>
          <w:sz w:val="36"/>
          <w:szCs w:val="36"/>
          <w:lang w:val="de-DE"/>
        </w:rPr>
        <w:t xml:space="preserve">5. „Was würde Jesus wohl zu Simba sagen?“ </w:t>
      </w:r>
    </w:p>
    <w:p w14:paraId="28EA6521" w14:textId="5ECC3DEF" w:rsidR="00205D64" w:rsidRPr="00691AF2" w:rsidRDefault="00691AF2" w:rsidP="00205D64">
      <w:pPr>
        <w:pStyle w:val="StandardWeb"/>
        <w:rPr>
          <w:rFonts w:ascii="Futura Lt BT" w:hAnsi="Futura Lt BT"/>
        </w:rPr>
      </w:pPr>
      <w:r w:rsidRPr="00691AF2">
        <w:rPr>
          <w:rFonts w:ascii="Futura Lt BT" w:hAnsi="Futura Lt BT"/>
        </w:rPr>
        <w:t xml:space="preserve">5.1. </w:t>
      </w:r>
      <w:r w:rsidR="00205D64" w:rsidRPr="00691AF2">
        <w:rPr>
          <w:rFonts w:ascii="Futura Lt BT" w:hAnsi="Futura Lt BT"/>
        </w:rPr>
        <w:t xml:space="preserve">In </w:t>
      </w:r>
      <w:r w:rsidR="00205D64" w:rsidRPr="00691AF2">
        <w:rPr>
          <w:rStyle w:val="Fett"/>
          <w:rFonts w:ascii="Futura Lt BT" w:hAnsi="Futura Lt BT"/>
        </w:rPr>
        <w:t>„König der Löwen 2“</w:t>
      </w:r>
      <w:r w:rsidR="00205D64" w:rsidRPr="00691AF2">
        <w:rPr>
          <w:rFonts w:ascii="Futura Lt BT" w:hAnsi="Futura Lt BT"/>
        </w:rPr>
        <w:t xml:space="preserve"> singt Simba seiner Tochter Kiara das Lied </w:t>
      </w:r>
      <w:r w:rsidR="00205D64" w:rsidRPr="00691AF2">
        <w:rPr>
          <w:rStyle w:val="Hervorhebung"/>
          <w:rFonts w:ascii="Futura Lt BT" w:hAnsi="Futura Lt BT"/>
        </w:rPr>
        <w:t>„Wir sind eins“</w:t>
      </w:r>
      <w:r w:rsidR="00205D64" w:rsidRPr="00691AF2">
        <w:rPr>
          <w:rFonts w:ascii="Futura Lt BT" w:hAnsi="Futura Lt BT"/>
        </w:rPr>
        <w:t xml:space="preserve">. Damit will er ihr sagen, dass sie dazugehört und nie allein ist. Wir halten zusammen – wir sind mehr als nur Einzelne, wir sind eine Gemeinschaft. </w:t>
      </w:r>
      <w:r w:rsidR="00205D64" w:rsidRPr="00691AF2">
        <w:rPr>
          <w:rStyle w:val="Fett"/>
          <w:rFonts w:ascii="Futura Lt BT" w:hAnsi="Futura Lt BT"/>
        </w:rPr>
        <w:t>Was würde Jesus wohl zu Simba sagen?</w:t>
      </w:r>
      <w:r w:rsidR="00205D64" w:rsidRPr="00691AF2">
        <w:rPr>
          <w:rFonts w:ascii="Futura Lt BT" w:hAnsi="Futura Lt BT"/>
        </w:rPr>
        <w:t xml:space="preserve"> Wahrscheinlich würde er lächeln und Simba zustimmen. Jesus hat nämlich genau das vorgelebt und gelehrt: Keiner muss allein bleiben, und wir alle, so unterschiedlich wir sind, gehören zusammen. Er hat sich eine bunte Truppe von Freunden gesucht – Fischer, Zöllner, einfache Leute – und sie zu einer Familie gemacht, in der jeder seinen Platz hat.</w:t>
      </w:r>
    </w:p>
    <w:p w14:paraId="43365A49" w14:textId="601339F9" w:rsidR="00205D64" w:rsidRPr="00691AF2" w:rsidRDefault="00691AF2" w:rsidP="00205D64">
      <w:pPr>
        <w:pStyle w:val="StandardWeb"/>
        <w:rPr>
          <w:rFonts w:ascii="Futura Lt BT" w:hAnsi="Futura Lt BT"/>
        </w:rPr>
      </w:pPr>
      <w:r w:rsidRPr="00691AF2">
        <w:rPr>
          <w:rFonts w:ascii="Futura Lt BT" w:hAnsi="Futura Lt BT"/>
        </w:rPr>
        <w:t xml:space="preserve">5.2. </w:t>
      </w:r>
      <w:r w:rsidR="00205D64" w:rsidRPr="00691AF2">
        <w:rPr>
          <w:rFonts w:ascii="Futura Lt BT" w:hAnsi="Futura Lt BT"/>
        </w:rPr>
        <w:t xml:space="preserve">So wie Simba Kiara verspricht, dass sie niemals einsam sein wird, so verspricht Jesus uns: </w:t>
      </w:r>
      <w:r w:rsidR="00205D64" w:rsidRPr="00691AF2">
        <w:rPr>
          <w:rStyle w:val="Hervorhebung"/>
          <w:rFonts w:ascii="Futura Lt BT" w:hAnsi="Futura Lt BT"/>
        </w:rPr>
        <w:t>„Ich bin bei euch alle Tage bis ans Ende der Welt“</w:t>
      </w:r>
      <w:r w:rsidR="00205D64" w:rsidRPr="00691AF2">
        <w:rPr>
          <w:rFonts w:ascii="Futura Lt BT" w:hAnsi="Futura Lt BT"/>
        </w:rPr>
        <w:t xml:space="preserve"> (Matthäus 28,20). Jesus hat sogar dafür gebetet: </w:t>
      </w:r>
      <w:r w:rsidR="00205D64" w:rsidRPr="00691AF2">
        <w:rPr>
          <w:rStyle w:val="Hervorhebung"/>
          <w:rFonts w:ascii="Futura Lt BT" w:hAnsi="Futura Lt BT"/>
        </w:rPr>
        <w:t>„Alle sollen eins sein“</w:t>
      </w:r>
      <w:r w:rsidR="00205D64" w:rsidRPr="00691AF2">
        <w:rPr>
          <w:rFonts w:ascii="Futura Lt BT" w:hAnsi="Futura Lt BT"/>
        </w:rPr>
        <w:t xml:space="preserve"> (Johannes 17,21). </w:t>
      </w:r>
      <w:r w:rsidR="00205D64" w:rsidRPr="00691AF2">
        <w:rPr>
          <w:rStyle w:val="Fett"/>
          <w:rFonts w:ascii="Futura Lt BT" w:hAnsi="Futura Lt BT"/>
        </w:rPr>
        <w:t>In der Taufe feiern wir genau das:</w:t>
      </w:r>
      <w:r w:rsidR="00205D64" w:rsidRPr="00691AF2">
        <w:rPr>
          <w:rFonts w:ascii="Futura Lt BT" w:hAnsi="Futura Lt BT"/>
        </w:rPr>
        <w:t xml:space="preserve"> Gott sagt zu dir, dass </w:t>
      </w:r>
      <w:r w:rsidR="00205D64" w:rsidRPr="00691AF2">
        <w:rPr>
          <w:rStyle w:val="Fett"/>
          <w:rFonts w:ascii="Futura Lt BT" w:hAnsi="Futura Lt BT"/>
        </w:rPr>
        <w:t>du zu ihm gehörst</w:t>
      </w:r>
      <w:r w:rsidR="00205D64" w:rsidRPr="00691AF2">
        <w:rPr>
          <w:rFonts w:ascii="Futura Lt BT" w:hAnsi="Futura Lt BT"/>
        </w:rPr>
        <w:t xml:space="preserve"> – du bist Teil seiner großen Familie, egal woher du kommst oder wer du bist. Wir sind in Christus </w:t>
      </w:r>
      <w:proofErr w:type="gramStart"/>
      <w:r w:rsidR="00205D64" w:rsidRPr="00691AF2">
        <w:rPr>
          <w:rFonts w:ascii="Futura Lt BT" w:hAnsi="Futura Lt BT"/>
        </w:rPr>
        <w:t>wirklich eins</w:t>
      </w:r>
      <w:proofErr w:type="gramEnd"/>
      <w:r w:rsidR="00205D64" w:rsidRPr="00691AF2">
        <w:rPr>
          <w:rFonts w:ascii="Futura Lt BT" w:hAnsi="Futura Lt BT"/>
        </w:rPr>
        <w:t xml:space="preserve">. Durch seine Liebe und seinen Geist sind wir fest miteinander verbunden. Man kann sich richtig vorstellen, wie Jesus Simba anerkennend zunickt und lächelt: </w:t>
      </w:r>
      <w:r w:rsidR="00205D64" w:rsidRPr="00691AF2">
        <w:rPr>
          <w:rStyle w:val="Hervorhebung"/>
          <w:rFonts w:ascii="Futura Lt BT" w:hAnsi="Futura Lt BT"/>
        </w:rPr>
        <w:t>„Gut gebrüllt, Löwe. Wir sind eins!“</w:t>
      </w:r>
    </w:p>
    <w:p w14:paraId="3834E60D" w14:textId="69248F95" w:rsidR="00885A12" w:rsidRPr="00691AF2" w:rsidRDefault="00691AF2" w:rsidP="00885A12">
      <w:pPr>
        <w:widowControl/>
        <w:spacing w:before="100" w:beforeAutospacing="1" w:after="100" w:afterAutospacing="1"/>
        <w:outlineLvl w:val="1"/>
        <w:rPr>
          <w:rFonts w:ascii="Futura Lt BT" w:hAnsi="Futura Lt BT"/>
          <w:b/>
          <w:bCs/>
          <w:snapToGrid/>
          <w:sz w:val="36"/>
          <w:szCs w:val="36"/>
          <w:lang w:val="de-DE"/>
        </w:rPr>
      </w:pPr>
      <w:r w:rsidRPr="00691AF2">
        <w:rPr>
          <w:rFonts w:ascii="Futura Lt BT" w:hAnsi="Futura Lt BT"/>
          <w:b/>
          <w:bCs/>
          <w:snapToGrid/>
          <w:sz w:val="36"/>
          <w:szCs w:val="36"/>
          <w:lang w:val="de-DE"/>
        </w:rPr>
        <w:t xml:space="preserve">6. Epilog </w:t>
      </w:r>
    </w:p>
    <w:p w14:paraId="606A5DC8" w14:textId="2466B148" w:rsidR="00885A12" w:rsidRPr="00691AF2" w:rsidRDefault="00691AF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6.1. </w:t>
      </w:r>
      <w:r w:rsidR="00885A12" w:rsidRPr="00691AF2">
        <w:rPr>
          <w:rFonts w:ascii="Futura Lt BT" w:hAnsi="Futura Lt BT"/>
          <w:snapToGrid/>
          <w:szCs w:val="24"/>
          <w:lang w:val="de-DE"/>
        </w:rPr>
        <w:t xml:space="preserve">Mut und Verbundenheit – das sind die Geschenke, die wir heute besonders hervorheben. </w:t>
      </w:r>
      <w:r w:rsidR="00885A12" w:rsidRPr="00691AF2">
        <w:rPr>
          <w:rFonts w:ascii="Futura Lt BT" w:hAnsi="Futura Lt BT"/>
          <w:b/>
          <w:bCs/>
          <w:snapToGrid/>
          <w:szCs w:val="24"/>
          <w:lang w:val="de-DE"/>
        </w:rPr>
        <w:t>Mut</w:t>
      </w:r>
      <w:r w:rsidR="00885A12" w:rsidRPr="00691AF2">
        <w:rPr>
          <w:rFonts w:ascii="Futura Lt BT" w:hAnsi="Futura Lt BT"/>
          <w:snapToGrid/>
          <w:szCs w:val="24"/>
          <w:lang w:val="de-DE"/>
        </w:rPr>
        <w:t xml:space="preserve">, der daraus erwächst, dass </w:t>
      </w:r>
      <w:r w:rsidR="00885A12" w:rsidRPr="00691AF2">
        <w:rPr>
          <w:rFonts w:ascii="Futura Lt BT" w:hAnsi="Futura Lt BT"/>
          <w:b/>
          <w:bCs/>
          <w:snapToGrid/>
          <w:szCs w:val="24"/>
          <w:lang w:val="de-DE"/>
        </w:rPr>
        <w:t>Verbundenheit</w:t>
      </w:r>
      <w:r w:rsidR="00885A12" w:rsidRPr="00691AF2">
        <w:rPr>
          <w:rFonts w:ascii="Futura Lt BT" w:hAnsi="Futura Lt BT"/>
          <w:snapToGrid/>
          <w:szCs w:val="24"/>
          <w:lang w:val="de-DE"/>
        </w:rPr>
        <w:t xml:space="preserve"> da ist: Verbundenheit mit Gott und miteinander. Josua durfte es erfahren, Kiara im Film hat es gelernt, und </w:t>
      </w:r>
      <w:r w:rsidRPr="00691AF2">
        <w:rPr>
          <w:rFonts w:ascii="Futura Lt BT" w:hAnsi="Futura Lt BT"/>
          <w:snapToGrid/>
          <w:szCs w:val="24"/>
          <w:lang w:val="de-DE"/>
        </w:rPr>
        <w:t xml:space="preserve">Matti </w:t>
      </w:r>
      <w:r w:rsidR="00885A12" w:rsidRPr="00691AF2">
        <w:rPr>
          <w:rFonts w:ascii="Futura Lt BT" w:hAnsi="Futura Lt BT"/>
          <w:snapToGrid/>
          <w:szCs w:val="24"/>
          <w:lang w:val="de-DE"/>
        </w:rPr>
        <w:t xml:space="preserve">soll es für sein/ihr Leben mitnehmen. Wenn die Angst anklopft – ob im Dunkeln des sprichwörtlichen Kellers oder in den echten Krisen des Lebens – dann erinnert euch an Gottes Wort und vielleicht sogar an dieses Disney-Lied. </w:t>
      </w:r>
      <w:r w:rsidR="00885A12" w:rsidRPr="00691AF2">
        <w:rPr>
          <w:rFonts w:ascii="Futura Lt BT" w:hAnsi="Futura Lt BT"/>
          <w:b/>
          <w:bCs/>
          <w:snapToGrid/>
          <w:szCs w:val="24"/>
          <w:lang w:val="de-DE"/>
        </w:rPr>
        <w:t>„Sei getrost und unverzagt, denn der Herr, dein Gott, ist mit dir in allem, was du tun wirst</w:t>
      </w:r>
      <w:r w:rsidRPr="00691AF2">
        <w:rPr>
          <w:rFonts w:ascii="Futura Lt BT" w:hAnsi="Futura Lt BT"/>
          <w:b/>
          <w:bCs/>
          <w:snapToGrid/>
          <w:szCs w:val="24"/>
          <w:lang w:val="de-DE"/>
        </w:rPr>
        <w:t xml:space="preserve">!“ </w:t>
      </w:r>
      <w:r w:rsidRPr="00691AF2">
        <w:rPr>
          <w:rFonts w:ascii="Futura Lt BT" w:hAnsi="Futura Lt BT"/>
          <w:snapToGrid/>
          <w:szCs w:val="24"/>
          <w:lang w:val="de-DE"/>
        </w:rPr>
        <w:t xml:space="preserve"> </w:t>
      </w:r>
      <w:r w:rsidR="00885A12" w:rsidRPr="00691AF2">
        <w:rPr>
          <w:rFonts w:ascii="Futura Lt BT" w:hAnsi="Futura Lt BT"/>
          <w:snapToGrid/>
          <w:szCs w:val="24"/>
          <w:lang w:val="de-DE"/>
        </w:rPr>
        <w:t xml:space="preserve">Oder mit </w:t>
      </w:r>
      <w:proofErr w:type="spellStart"/>
      <w:r w:rsidR="00885A12" w:rsidRPr="00691AF2">
        <w:rPr>
          <w:rFonts w:ascii="Futura Lt BT" w:hAnsi="Futura Lt BT"/>
          <w:snapToGrid/>
          <w:szCs w:val="24"/>
          <w:lang w:val="de-DE"/>
        </w:rPr>
        <w:t>Simbas</w:t>
      </w:r>
      <w:proofErr w:type="spellEnd"/>
      <w:r w:rsidR="00885A12" w:rsidRPr="00691AF2">
        <w:rPr>
          <w:rFonts w:ascii="Futura Lt BT" w:hAnsi="Futura Lt BT"/>
          <w:snapToGrid/>
          <w:szCs w:val="24"/>
          <w:lang w:val="de-DE"/>
        </w:rPr>
        <w:t xml:space="preserve"> Worten: </w:t>
      </w:r>
      <w:r w:rsidR="00885A12" w:rsidRPr="00691AF2">
        <w:rPr>
          <w:rFonts w:ascii="Futura Lt BT" w:hAnsi="Futura Lt BT"/>
          <w:i/>
          <w:iCs/>
          <w:snapToGrid/>
          <w:szCs w:val="24"/>
          <w:lang w:val="de-DE"/>
        </w:rPr>
        <w:t>„Wir sind stark, wir sind stolz, wir sind eins!“</w:t>
      </w:r>
      <w:r w:rsidRPr="00691AF2">
        <w:rPr>
          <w:rFonts w:ascii="Futura Lt BT" w:hAnsi="Futura Lt BT"/>
          <w:snapToGrid/>
          <w:szCs w:val="24"/>
          <w:lang w:val="de-DE"/>
        </w:rPr>
        <w:t xml:space="preserve"> </w:t>
      </w:r>
    </w:p>
    <w:p w14:paraId="6B9CB26C" w14:textId="3B92B02F" w:rsidR="00885A12" w:rsidRPr="00691AF2" w:rsidRDefault="00885A12" w:rsidP="00885A12">
      <w:pPr>
        <w:widowControl/>
        <w:spacing w:before="100" w:beforeAutospacing="1" w:after="100" w:afterAutospacing="1"/>
        <w:rPr>
          <w:rFonts w:ascii="Futura Lt BT" w:hAnsi="Futura Lt BT"/>
          <w:snapToGrid/>
          <w:szCs w:val="24"/>
          <w:lang w:val="de-DE"/>
        </w:rPr>
      </w:pPr>
      <w:r w:rsidRPr="00691AF2">
        <w:rPr>
          <w:rFonts w:ascii="Futura Lt BT" w:hAnsi="Futura Lt BT"/>
          <w:snapToGrid/>
          <w:szCs w:val="24"/>
          <w:lang w:val="de-DE"/>
        </w:rPr>
        <w:t xml:space="preserve">Gehen wir also mit diesem Vertrauen und dieser Gemeinschaft im Rücken hinaus ins Leben. Gott geht mit – heute am </w:t>
      </w:r>
      <w:proofErr w:type="spellStart"/>
      <w:r w:rsidRPr="00691AF2">
        <w:rPr>
          <w:rFonts w:ascii="Futura Lt BT" w:hAnsi="Futura Lt BT"/>
          <w:snapToGrid/>
          <w:szCs w:val="24"/>
          <w:lang w:val="de-DE"/>
        </w:rPr>
        <w:t>Tauftag</w:t>
      </w:r>
      <w:proofErr w:type="spellEnd"/>
      <w:r w:rsidRPr="00691AF2">
        <w:rPr>
          <w:rFonts w:ascii="Futura Lt BT" w:hAnsi="Futura Lt BT"/>
          <w:snapToGrid/>
          <w:szCs w:val="24"/>
          <w:lang w:val="de-DE"/>
        </w:rPr>
        <w:t xml:space="preserve"> und an jedem neuen Morgen. </w:t>
      </w:r>
      <w:r w:rsidRPr="00691AF2">
        <w:rPr>
          <w:rFonts w:ascii="Futura Lt BT" w:hAnsi="Futura Lt BT"/>
          <w:b/>
          <w:bCs/>
          <w:snapToGrid/>
          <w:szCs w:val="24"/>
          <w:lang w:val="de-DE"/>
        </w:rPr>
        <w:t>Seid mutig, denn ihr seid nicht allein.</w:t>
      </w:r>
    </w:p>
    <w:p w14:paraId="15355EB4" w14:textId="77777777" w:rsidR="0011387E" w:rsidRPr="00691AF2" w:rsidRDefault="0011387E">
      <w:pPr>
        <w:widowControl/>
        <w:spacing w:line="300" w:lineRule="auto"/>
        <w:rPr>
          <w:rFonts w:ascii="Futura Lt BT" w:hAnsi="Futura Lt BT"/>
          <w:lang w:val="de-DE"/>
        </w:rPr>
      </w:pPr>
    </w:p>
    <w:p w14:paraId="0B66A095" w14:textId="77777777" w:rsidR="00441D87" w:rsidRPr="00691AF2" w:rsidRDefault="00441D87" w:rsidP="0011387E">
      <w:pPr>
        <w:widowControl/>
        <w:spacing w:line="300" w:lineRule="auto"/>
        <w:rPr>
          <w:rFonts w:ascii="Futura Lt BT" w:hAnsi="Futura Lt BT"/>
          <w:lang w:val="de-DE"/>
        </w:rPr>
      </w:pPr>
      <w:r w:rsidRPr="00691AF2">
        <w:rPr>
          <w:rFonts w:ascii="Futura Lt BT" w:hAnsi="Futura Lt BT"/>
          <w:lang w:val="de-DE"/>
        </w:rPr>
        <w:t>KANZELSEGEN</w:t>
      </w:r>
      <w:r w:rsidR="0011387E" w:rsidRPr="00691AF2">
        <w:rPr>
          <w:rFonts w:ascii="Futura Lt BT" w:hAnsi="Futura Lt BT"/>
          <w:lang w:val="de-DE"/>
        </w:rPr>
        <w:t xml:space="preserve">: </w:t>
      </w:r>
      <w:r w:rsidRPr="00691AF2">
        <w:rPr>
          <w:rFonts w:ascii="Futura Lt BT" w:hAnsi="Futura Lt BT"/>
          <w:lang w:val="de-DE"/>
        </w:rPr>
        <w:t>"Und der Friede Gottes, der höher ist als alle</w:t>
      </w:r>
      <w:r w:rsidR="0011387E" w:rsidRPr="00691AF2">
        <w:rPr>
          <w:rFonts w:ascii="Futura Lt BT" w:hAnsi="Futura Lt BT"/>
          <w:lang w:val="de-DE"/>
        </w:rPr>
        <w:t xml:space="preserve"> </w:t>
      </w:r>
      <w:r w:rsidRPr="00691AF2">
        <w:rPr>
          <w:rFonts w:ascii="Futura Lt BT" w:hAnsi="Futura Lt BT"/>
          <w:lang w:val="de-DE"/>
        </w:rPr>
        <w:t>Vernunft, bewahre eure Herzen und Sin</w:t>
      </w:r>
      <w:r w:rsidRPr="00691AF2">
        <w:rPr>
          <w:rFonts w:ascii="Futura Lt BT" w:hAnsi="Futura Lt BT"/>
          <w:lang w:val="de-DE"/>
        </w:rPr>
        <w:softHyphen/>
        <w:t>ne in Chri</w:t>
      </w:r>
      <w:r w:rsidRPr="00691AF2">
        <w:rPr>
          <w:rFonts w:ascii="Futura Lt BT" w:hAnsi="Futura Lt BT"/>
          <w:lang w:val="de-DE"/>
        </w:rPr>
        <w:softHyphen/>
        <w:t>stus Je</w:t>
      </w:r>
      <w:r w:rsidRPr="00691AF2">
        <w:rPr>
          <w:rFonts w:ascii="Futura Lt BT" w:hAnsi="Futura Lt BT"/>
          <w:lang w:val="de-DE"/>
        </w:rPr>
        <w:softHyphen/>
        <w:t>sus. Amen!" (Phil. 4,4-7)</w:t>
      </w:r>
    </w:p>
    <w:p w14:paraId="7B2B2F65" w14:textId="77777777" w:rsidR="00441D87" w:rsidRPr="00691AF2" w:rsidRDefault="00441D87">
      <w:pPr>
        <w:rPr>
          <w:rFonts w:ascii="Futura Lt BT" w:hAnsi="Futura Lt BT"/>
        </w:rPr>
      </w:pPr>
    </w:p>
    <w:p w14:paraId="42C62988" w14:textId="77777777" w:rsidR="0011387E" w:rsidRPr="00691AF2" w:rsidRDefault="0011387E">
      <w:pPr>
        <w:rPr>
          <w:rFonts w:ascii="Futura Lt BT" w:hAnsi="Futura Lt BT"/>
        </w:rPr>
      </w:pPr>
    </w:p>
    <w:p w14:paraId="4734195A" w14:textId="77777777" w:rsidR="0011387E" w:rsidRPr="00691AF2" w:rsidRDefault="0011387E">
      <w:pPr>
        <w:rPr>
          <w:rFonts w:ascii="Futura Lt BT" w:hAnsi="Futura Lt BT"/>
        </w:rPr>
      </w:pPr>
    </w:p>
    <w:sectPr w:rsidR="0011387E" w:rsidRPr="00691AF2" w:rsidSect="00FA222B">
      <w:footerReference w:type="even" r:id="rId7"/>
      <w:footerReference w:type="default" r:id="rId8"/>
      <w:endnotePr>
        <w:numFmt w:val="decimal"/>
      </w:endnotePr>
      <w:type w:val="continuous"/>
      <w:pgSz w:w="16840" w:h="11907" w:orient="landscape" w:code="9"/>
      <w:pgMar w:top="851" w:right="851" w:bottom="902" w:left="851" w:header="851" w:footer="902" w:gutter="0"/>
      <w:cols w:num="2"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5D2C6" w14:textId="77777777" w:rsidR="00382623" w:rsidRDefault="00382623">
      <w:r>
        <w:separator/>
      </w:r>
    </w:p>
  </w:endnote>
  <w:endnote w:type="continuationSeparator" w:id="0">
    <w:p w14:paraId="54544E01" w14:textId="77777777" w:rsidR="00382623" w:rsidRDefault="0038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UI Semilight"/>
    <w:panose1 w:val="020B0402020204020303"/>
    <w:charset w:val="00"/>
    <w:family w:val="swiss"/>
    <w:pitch w:val="variable"/>
    <w:sig w:usb0="800000AF" w:usb1="1000204A"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0A551" w14:textId="77777777" w:rsidR="00B60D15" w:rsidRDefault="00B60D15">
    <w:pPr>
      <w:spacing w:line="240" w:lineRule="exact"/>
    </w:pPr>
  </w:p>
  <w:p w14:paraId="1332D7A4" w14:textId="77777777" w:rsidR="00B60D15" w:rsidRDefault="00B60D15">
    <w:pPr>
      <w:framePr w:w="15138" w:wrap="notBeside" w:vAnchor="text" w:hAnchor="text" w:x="1" w:y="1"/>
      <w:rPr>
        <w:rFonts w:ascii="Lucida Console" w:hAnsi="Lucida Console"/>
        <w:sz w:val="18"/>
      </w:rPr>
    </w:pPr>
    <w:r>
      <w:rPr>
        <w:rFonts w:ascii="Lucida Console" w:hAnsi="Lucida Console"/>
        <w:sz w:val="18"/>
      </w:rPr>
      <w:fldChar w:fldCharType="begin"/>
    </w:r>
    <w:r>
      <w:rPr>
        <w:rFonts w:ascii="Lucida Console" w:hAnsi="Lucida Console"/>
        <w:sz w:val="18"/>
      </w:rPr>
      <w:instrText xml:space="preserve">PAGE </w:instrText>
    </w:r>
    <w:r>
      <w:rPr>
        <w:rFonts w:ascii="Lucida Console" w:hAnsi="Lucida Console"/>
        <w:sz w:val="18"/>
      </w:rPr>
      <w:fldChar w:fldCharType="separate"/>
    </w:r>
    <w:r w:rsidR="00DE3C71">
      <w:rPr>
        <w:rFonts w:ascii="Lucida Console" w:hAnsi="Lucida Console"/>
        <w:noProof/>
        <w:sz w:val="18"/>
      </w:rPr>
      <w:t>2</w:t>
    </w:r>
    <w:r>
      <w:rPr>
        <w:rFonts w:ascii="Lucida Console" w:hAnsi="Lucida Console"/>
        <w:sz w:val="18"/>
      </w:rPr>
      <w:fldChar w:fldCharType="end"/>
    </w:r>
  </w:p>
  <w:p w14:paraId="20875F6F" w14:textId="77777777" w:rsidR="00B60D15" w:rsidRDefault="00B60D15">
    <w:pPr>
      <w:ind w:left="590" w:right="59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65B2" w14:textId="77777777" w:rsidR="00B60D15" w:rsidRDefault="00B60D15">
    <w:pPr>
      <w:spacing w:line="240" w:lineRule="exact"/>
    </w:pPr>
  </w:p>
  <w:p w14:paraId="43881EC7" w14:textId="77777777" w:rsidR="00B60D15" w:rsidRDefault="00B60D15">
    <w:pPr>
      <w:framePr w:w="15138" w:wrap="notBeside" w:vAnchor="text" w:hAnchor="text" w:x="1" w:y="1"/>
      <w:jc w:val="right"/>
      <w:rPr>
        <w:rFonts w:ascii="Lucida Console" w:hAnsi="Lucida Console"/>
        <w:sz w:val="18"/>
      </w:rPr>
    </w:pPr>
    <w:r>
      <w:rPr>
        <w:rFonts w:ascii="Lucida Console" w:hAnsi="Lucida Console"/>
        <w:sz w:val="18"/>
      </w:rPr>
      <w:fldChar w:fldCharType="begin"/>
    </w:r>
    <w:r>
      <w:rPr>
        <w:rFonts w:ascii="Lucida Console" w:hAnsi="Lucida Console"/>
        <w:sz w:val="18"/>
      </w:rPr>
      <w:instrText xml:space="preserve">PAGE </w:instrText>
    </w:r>
    <w:r>
      <w:rPr>
        <w:rFonts w:ascii="Lucida Console" w:hAnsi="Lucida Console"/>
        <w:sz w:val="18"/>
      </w:rPr>
      <w:fldChar w:fldCharType="separate"/>
    </w:r>
    <w:r w:rsidR="00DE3C71">
      <w:rPr>
        <w:rFonts w:ascii="Lucida Console" w:hAnsi="Lucida Console"/>
        <w:noProof/>
        <w:sz w:val="18"/>
      </w:rPr>
      <w:t>1</w:t>
    </w:r>
    <w:r>
      <w:rPr>
        <w:rFonts w:ascii="Lucida Console" w:hAnsi="Lucida Console"/>
        <w:sz w:val="18"/>
      </w:rPr>
      <w:fldChar w:fldCharType="end"/>
    </w:r>
  </w:p>
  <w:p w14:paraId="58118C36" w14:textId="77777777" w:rsidR="00B60D15" w:rsidRDefault="00B60D15">
    <w:pPr>
      <w:ind w:left="590" w:right="59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E0AEB" w14:textId="77777777" w:rsidR="00382623" w:rsidRDefault="00382623">
      <w:r>
        <w:separator/>
      </w:r>
    </w:p>
  </w:footnote>
  <w:footnote w:type="continuationSeparator" w:id="0">
    <w:p w14:paraId="57D72A48" w14:textId="77777777" w:rsidR="00382623" w:rsidRDefault="00382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F5478"/>
    <w:multiLevelType w:val="multilevel"/>
    <w:tmpl w:val="7EAE6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16478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509684606">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222B"/>
    <w:rsid w:val="00042B97"/>
    <w:rsid w:val="000B4905"/>
    <w:rsid w:val="0010110B"/>
    <w:rsid w:val="0011387E"/>
    <w:rsid w:val="00205D64"/>
    <w:rsid w:val="002636BF"/>
    <w:rsid w:val="002975B3"/>
    <w:rsid w:val="002E52AC"/>
    <w:rsid w:val="003341EB"/>
    <w:rsid w:val="00344BCC"/>
    <w:rsid w:val="00382623"/>
    <w:rsid w:val="00441D87"/>
    <w:rsid w:val="004D4857"/>
    <w:rsid w:val="004E75ED"/>
    <w:rsid w:val="00691AF2"/>
    <w:rsid w:val="006D0815"/>
    <w:rsid w:val="007B43DA"/>
    <w:rsid w:val="00884913"/>
    <w:rsid w:val="00885A12"/>
    <w:rsid w:val="008B1EB8"/>
    <w:rsid w:val="00914A70"/>
    <w:rsid w:val="00946EDA"/>
    <w:rsid w:val="00983953"/>
    <w:rsid w:val="00995DCA"/>
    <w:rsid w:val="00A108C1"/>
    <w:rsid w:val="00AD6EBF"/>
    <w:rsid w:val="00B60D15"/>
    <w:rsid w:val="00BB6E39"/>
    <w:rsid w:val="00BF3D0F"/>
    <w:rsid w:val="00CD1D81"/>
    <w:rsid w:val="00DE3C71"/>
    <w:rsid w:val="00E95478"/>
    <w:rsid w:val="00FA22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5D44F"/>
  <w15:chartTrackingRefBased/>
  <w15:docId w15:val="{B6744371-1D56-4B15-B72E-4687ADEC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rPr>
      <w:rFonts w:ascii="Courier New" w:hAnsi="Courier New"/>
      <w:snapToGrid w:val="0"/>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StandardWeb">
    <w:name w:val="Normal (Web)"/>
    <w:basedOn w:val="Standard"/>
    <w:uiPriority w:val="99"/>
    <w:unhideWhenUsed/>
    <w:rsid w:val="00205D64"/>
    <w:pPr>
      <w:widowControl/>
      <w:spacing w:before="100" w:beforeAutospacing="1" w:after="100" w:afterAutospacing="1"/>
    </w:pPr>
    <w:rPr>
      <w:rFonts w:ascii="Times New Roman" w:hAnsi="Times New Roman"/>
      <w:snapToGrid/>
      <w:szCs w:val="24"/>
      <w:lang w:val="de-DE"/>
    </w:rPr>
  </w:style>
  <w:style w:type="character" w:styleId="Fett">
    <w:name w:val="Strong"/>
    <w:uiPriority w:val="22"/>
    <w:qFormat/>
    <w:rsid w:val="00205D64"/>
    <w:rPr>
      <w:b/>
      <w:bCs/>
    </w:rPr>
  </w:style>
  <w:style w:type="character" w:styleId="Hervorhebung">
    <w:name w:val="Emphasis"/>
    <w:uiPriority w:val="20"/>
    <w:qFormat/>
    <w:rsid w:val="00205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09337">
      <w:bodyDiv w:val="1"/>
      <w:marLeft w:val="0"/>
      <w:marRight w:val="0"/>
      <w:marTop w:val="0"/>
      <w:marBottom w:val="0"/>
      <w:divBdr>
        <w:top w:val="none" w:sz="0" w:space="0" w:color="auto"/>
        <w:left w:val="none" w:sz="0" w:space="0" w:color="auto"/>
        <w:bottom w:val="none" w:sz="0" w:space="0" w:color="auto"/>
        <w:right w:val="none" w:sz="0" w:space="0" w:color="auto"/>
      </w:divBdr>
    </w:div>
    <w:div w:id="1385182265">
      <w:bodyDiv w:val="1"/>
      <w:marLeft w:val="0"/>
      <w:marRight w:val="0"/>
      <w:marTop w:val="0"/>
      <w:marBottom w:val="0"/>
      <w:divBdr>
        <w:top w:val="none" w:sz="0" w:space="0" w:color="auto"/>
        <w:left w:val="none" w:sz="0" w:space="0" w:color="auto"/>
        <w:bottom w:val="none" w:sz="0" w:space="0" w:color="auto"/>
        <w:right w:val="none" w:sz="0" w:space="0" w:color="auto"/>
      </w:divBdr>
    </w:div>
    <w:div w:id="1485855131">
      <w:bodyDiv w:val="1"/>
      <w:marLeft w:val="0"/>
      <w:marRight w:val="0"/>
      <w:marTop w:val="0"/>
      <w:marBottom w:val="0"/>
      <w:divBdr>
        <w:top w:val="none" w:sz="0" w:space="0" w:color="auto"/>
        <w:left w:val="none" w:sz="0" w:space="0" w:color="auto"/>
        <w:bottom w:val="none" w:sz="0" w:space="0" w:color="auto"/>
        <w:right w:val="none" w:sz="0" w:space="0" w:color="auto"/>
      </w:divBdr>
    </w:div>
    <w:div w:id="1507403403">
      <w:bodyDiv w:val="1"/>
      <w:marLeft w:val="0"/>
      <w:marRight w:val="0"/>
      <w:marTop w:val="0"/>
      <w:marBottom w:val="0"/>
      <w:divBdr>
        <w:top w:val="none" w:sz="0" w:space="0" w:color="auto"/>
        <w:left w:val="none" w:sz="0" w:space="0" w:color="auto"/>
        <w:bottom w:val="none" w:sz="0" w:space="0" w:color="auto"/>
        <w:right w:val="none" w:sz="0" w:space="0" w:color="auto"/>
      </w:divBdr>
    </w:div>
    <w:div w:id="1575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8505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IIS</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Mitarbeiter</dc:creator>
  <cp:keywords/>
  <cp:lastModifiedBy>Schuklat, Dirk</cp:lastModifiedBy>
  <cp:revision>4</cp:revision>
  <cp:lastPrinted>2023-11-26T12:32:00Z</cp:lastPrinted>
  <dcterms:created xsi:type="dcterms:W3CDTF">2025-06-17T17:50:00Z</dcterms:created>
  <dcterms:modified xsi:type="dcterms:W3CDTF">2025-06-20T10:54:00Z</dcterms:modified>
</cp:coreProperties>
</file>